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2102D3" w14:textId="77777777" w:rsidR="0095557E" w:rsidRDefault="0095557E" w:rsidP="0095557E">
      <w:pPr>
        <w:ind w:firstLineChars="100" w:firstLine="482"/>
        <w:jc w:val="right"/>
        <w:rPr>
          <w:b/>
          <w:sz w:val="48"/>
          <w:szCs w:val="48"/>
        </w:rPr>
      </w:pPr>
      <w:r w:rsidRPr="0095557E">
        <w:rPr>
          <w:rFonts w:hint="eastAsia"/>
          <w:b/>
          <w:sz w:val="48"/>
          <w:szCs w:val="48"/>
        </w:rPr>
        <w:t>IC</w:t>
      </w:r>
      <w:r w:rsidRPr="0095557E">
        <w:rPr>
          <w:rFonts w:hint="eastAsia"/>
          <w:b/>
          <w:sz w:val="48"/>
          <w:szCs w:val="48"/>
        </w:rPr>
        <w:t>实时消费管理系统安装和使用说明</w:t>
      </w:r>
    </w:p>
    <w:p w14:paraId="7B763928" w14:textId="77777777" w:rsidR="006A5B7A" w:rsidRPr="006A5B7A" w:rsidRDefault="006A5B7A" w:rsidP="006A5B7A">
      <w:pPr>
        <w:rPr>
          <w:rFonts w:ascii="宋体" w:hAnsi="宋体"/>
          <w:b/>
          <w:sz w:val="24"/>
        </w:rPr>
      </w:pPr>
    </w:p>
    <w:p w14:paraId="017BB1F0" w14:textId="77777777" w:rsidR="006A5B7A" w:rsidRDefault="00DF250E" w:rsidP="00DF250E">
      <w:pPr>
        <w:spacing w:line="220" w:lineRule="atLeast"/>
        <w:jc w:val="center"/>
        <w:rPr>
          <w:rFonts w:ascii="宋体" w:hAnsi="宋体"/>
          <w:b/>
          <w:sz w:val="48"/>
          <w:szCs w:val="48"/>
        </w:rPr>
      </w:pPr>
      <w:r>
        <w:rPr>
          <w:rFonts w:ascii="宋体" w:hAnsi="宋体" w:hint="eastAsia"/>
          <w:b/>
          <w:sz w:val="48"/>
          <w:szCs w:val="48"/>
        </w:rPr>
        <w:t>目录</w:t>
      </w:r>
    </w:p>
    <w:p w14:paraId="01660827" w14:textId="77777777" w:rsidR="00E53DEB" w:rsidRDefault="00F21343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r>
        <w:rPr>
          <w:b/>
        </w:rPr>
        <w:fldChar w:fldCharType="begin"/>
      </w:r>
      <w:r w:rsidR="001C33D9">
        <w:rPr>
          <w:b/>
        </w:rPr>
        <w:instrText xml:space="preserve"> TOC \o "1-3" \h \z \u </w:instrText>
      </w:r>
      <w:r>
        <w:rPr>
          <w:b/>
        </w:rPr>
        <w:fldChar w:fldCharType="separate"/>
      </w:r>
      <w:hyperlink w:anchor="_Toc517363838" w:history="1">
        <w:r w:rsidR="00E53DEB" w:rsidRPr="0001470D">
          <w:rPr>
            <w:rStyle w:val="a7"/>
            <w:noProof/>
          </w:rPr>
          <w:t>1.</w:t>
        </w:r>
        <w:r w:rsidR="00E53DEB" w:rsidRPr="0001470D">
          <w:rPr>
            <w:rStyle w:val="a7"/>
            <w:rFonts w:hint="eastAsia"/>
            <w:noProof/>
          </w:rPr>
          <w:t>概述</w:t>
        </w:r>
        <w:r w:rsidR="00E53D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25369FB" w14:textId="77777777" w:rsidR="00E53DEB" w:rsidRDefault="009E54AF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39" w:history="1">
        <w:r w:rsidR="00E53DEB" w:rsidRPr="0001470D">
          <w:rPr>
            <w:rStyle w:val="a7"/>
            <w:noProof/>
          </w:rPr>
          <w:t>2.</w:t>
        </w:r>
        <w:r w:rsidR="00E53DEB" w:rsidRPr="0001470D">
          <w:rPr>
            <w:rStyle w:val="a7"/>
            <w:rFonts w:hint="eastAsia"/>
            <w:noProof/>
          </w:rPr>
          <w:t>系统整体配置说明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_Toc517363839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</w:t>
        </w:r>
        <w:r w:rsidR="00F21343">
          <w:rPr>
            <w:noProof/>
            <w:webHidden/>
          </w:rPr>
          <w:fldChar w:fldCharType="end"/>
        </w:r>
      </w:hyperlink>
    </w:p>
    <w:p w14:paraId="15158ECC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0" w:history="1">
        <w:r w:rsidR="00E53DEB" w:rsidRPr="0001470D">
          <w:rPr>
            <w:rStyle w:val="a7"/>
            <w:noProof/>
          </w:rPr>
          <w:t>2.1</w:t>
        </w:r>
        <w:r w:rsidR="00E53DEB" w:rsidRPr="0001470D">
          <w:rPr>
            <w:rStyle w:val="a7"/>
            <w:rFonts w:hint="eastAsia"/>
            <w:noProof/>
          </w:rPr>
          <w:t>硬件环境：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</w:t>
        </w:r>
        <w:r w:rsidR="00F21343">
          <w:rPr>
            <w:noProof/>
            <w:webHidden/>
          </w:rPr>
          <w:fldChar w:fldCharType="end"/>
        </w:r>
      </w:hyperlink>
    </w:p>
    <w:p w14:paraId="7713F3B6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1" w:history="1">
        <w:r w:rsidR="00E53DEB" w:rsidRPr="0001470D">
          <w:rPr>
            <w:rStyle w:val="a7"/>
            <w:noProof/>
          </w:rPr>
          <w:t>2.2</w:t>
        </w:r>
        <w:r w:rsidR="00E53DEB" w:rsidRPr="0001470D">
          <w:rPr>
            <w:rStyle w:val="a7"/>
            <w:rFonts w:hint="eastAsia"/>
            <w:noProof/>
          </w:rPr>
          <w:t>软件环境：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</w:t>
        </w:r>
        <w:r w:rsidR="00F21343">
          <w:rPr>
            <w:noProof/>
            <w:webHidden/>
          </w:rPr>
          <w:fldChar w:fldCharType="end"/>
        </w:r>
      </w:hyperlink>
    </w:p>
    <w:p w14:paraId="53797185" w14:textId="77777777" w:rsidR="00E53DEB" w:rsidRDefault="009E54AF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2" w:history="1">
        <w:r w:rsidR="00E53DEB" w:rsidRPr="0001470D">
          <w:rPr>
            <w:rStyle w:val="a7"/>
            <w:noProof/>
          </w:rPr>
          <w:t>3.</w:t>
        </w:r>
        <w:r w:rsidR="00E53DEB" w:rsidRPr="0001470D">
          <w:rPr>
            <w:rStyle w:val="a7"/>
            <w:rFonts w:hint="eastAsia"/>
            <w:noProof/>
          </w:rPr>
          <w:t>数据库安装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</w:t>
        </w:r>
        <w:r w:rsidR="00F21343">
          <w:rPr>
            <w:noProof/>
            <w:webHidden/>
          </w:rPr>
          <w:fldChar w:fldCharType="end"/>
        </w:r>
      </w:hyperlink>
    </w:p>
    <w:p w14:paraId="7504E470" w14:textId="77777777" w:rsidR="00E53DEB" w:rsidRDefault="009E54AF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3" w:history="1">
        <w:r w:rsidR="00E53DEB" w:rsidRPr="0001470D">
          <w:rPr>
            <w:rStyle w:val="a7"/>
            <w:noProof/>
          </w:rPr>
          <w:t>4.</w:t>
        </w:r>
        <w:r w:rsidR="00E53DEB" w:rsidRPr="0001470D">
          <w:rPr>
            <w:rStyle w:val="a7"/>
            <w:rFonts w:hint="eastAsia"/>
            <w:noProof/>
          </w:rPr>
          <w:t>智能实时消费管理系统的安装步骤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12</w:t>
        </w:r>
        <w:r w:rsidR="00F21343">
          <w:rPr>
            <w:noProof/>
            <w:webHidden/>
          </w:rPr>
          <w:fldChar w:fldCharType="end"/>
        </w:r>
      </w:hyperlink>
    </w:p>
    <w:p w14:paraId="57BC96D2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4" w:history="1">
        <w:r w:rsidR="00E53DEB" w:rsidRPr="0001470D">
          <w:rPr>
            <w:rStyle w:val="a7"/>
            <w:noProof/>
          </w:rPr>
          <w:t>4.1</w:t>
        </w:r>
        <w:r w:rsidR="00E53DEB" w:rsidRPr="0001470D">
          <w:rPr>
            <w:rStyle w:val="a7"/>
            <w:rFonts w:hint="eastAsia"/>
            <w:noProof/>
          </w:rPr>
          <w:t>软件安装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12</w:t>
        </w:r>
        <w:r w:rsidR="00F21343">
          <w:rPr>
            <w:noProof/>
            <w:webHidden/>
          </w:rPr>
          <w:fldChar w:fldCharType="end"/>
        </w:r>
      </w:hyperlink>
    </w:p>
    <w:p w14:paraId="78F2D31F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5" w:history="1">
        <w:r w:rsidR="00E53DEB" w:rsidRPr="0001470D">
          <w:rPr>
            <w:rStyle w:val="a7"/>
            <w:noProof/>
          </w:rPr>
          <w:t>4.2</w:t>
        </w:r>
        <w:r w:rsidR="00E53DEB" w:rsidRPr="0001470D">
          <w:rPr>
            <w:rStyle w:val="a7"/>
            <w:rFonts w:hint="eastAsia"/>
            <w:noProof/>
          </w:rPr>
          <w:t>创建软件数据库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15</w:t>
        </w:r>
        <w:r w:rsidR="00F21343">
          <w:rPr>
            <w:noProof/>
            <w:webHidden/>
          </w:rPr>
          <w:fldChar w:fldCharType="end"/>
        </w:r>
      </w:hyperlink>
    </w:p>
    <w:p w14:paraId="169A4E7D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6" w:history="1">
        <w:r w:rsidR="00E53DEB" w:rsidRPr="0001470D">
          <w:rPr>
            <w:rStyle w:val="a7"/>
            <w:noProof/>
          </w:rPr>
          <w:t>4.3</w:t>
        </w:r>
        <w:r w:rsidR="00E53DEB" w:rsidRPr="0001470D">
          <w:rPr>
            <w:rStyle w:val="a7"/>
            <w:rFonts w:hint="eastAsia"/>
            <w:noProof/>
          </w:rPr>
          <w:t>软件登录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16</w:t>
        </w:r>
        <w:r w:rsidR="00F21343">
          <w:rPr>
            <w:noProof/>
            <w:webHidden/>
          </w:rPr>
          <w:fldChar w:fldCharType="end"/>
        </w:r>
      </w:hyperlink>
    </w:p>
    <w:p w14:paraId="38C1DF90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7" w:history="1">
        <w:r w:rsidR="00E53DEB" w:rsidRPr="0001470D">
          <w:rPr>
            <w:rStyle w:val="a7"/>
            <w:noProof/>
          </w:rPr>
          <w:t>4.3.1</w:t>
        </w:r>
        <w:r w:rsidR="00E53DEB" w:rsidRPr="0001470D">
          <w:rPr>
            <w:rStyle w:val="a7"/>
            <w:rFonts w:hint="eastAsia"/>
            <w:noProof/>
          </w:rPr>
          <w:t>软件连接数据库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16</w:t>
        </w:r>
        <w:r w:rsidR="00F21343">
          <w:rPr>
            <w:noProof/>
            <w:webHidden/>
          </w:rPr>
          <w:fldChar w:fldCharType="end"/>
        </w:r>
      </w:hyperlink>
    </w:p>
    <w:p w14:paraId="00AA5C1A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8" w:history="1">
        <w:r w:rsidR="00E53DEB" w:rsidRPr="0001470D">
          <w:rPr>
            <w:rStyle w:val="a7"/>
            <w:noProof/>
          </w:rPr>
          <w:t>4.3.2</w:t>
        </w:r>
        <w:r w:rsidR="00E53DEB" w:rsidRPr="0001470D">
          <w:rPr>
            <w:rStyle w:val="a7"/>
            <w:rFonts w:hint="eastAsia"/>
            <w:noProof/>
          </w:rPr>
          <w:t>软件登录密码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17</w:t>
        </w:r>
        <w:r w:rsidR="00F21343">
          <w:rPr>
            <w:noProof/>
            <w:webHidden/>
          </w:rPr>
          <w:fldChar w:fldCharType="end"/>
        </w:r>
      </w:hyperlink>
    </w:p>
    <w:p w14:paraId="229BFB2F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49" w:history="1">
        <w:r w:rsidR="00E53DEB" w:rsidRPr="0001470D">
          <w:rPr>
            <w:rStyle w:val="a7"/>
            <w:noProof/>
          </w:rPr>
          <w:t>4.4</w:t>
        </w:r>
        <w:r w:rsidR="00E53DEB" w:rsidRPr="0001470D">
          <w:rPr>
            <w:rStyle w:val="a7"/>
            <w:rFonts w:hint="eastAsia"/>
            <w:noProof/>
          </w:rPr>
          <w:t>发卡器驱动安装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_Toc517363849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18</w:t>
        </w:r>
        <w:r w:rsidR="00F21343">
          <w:rPr>
            <w:noProof/>
            <w:webHidden/>
          </w:rPr>
          <w:fldChar w:fldCharType="end"/>
        </w:r>
      </w:hyperlink>
    </w:p>
    <w:p w14:paraId="54FFF438" w14:textId="77777777" w:rsidR="00E53DEB" w:rsidRDefault="009E54AF">
      <w:pPr>
        <w:pStyle w:val="TOC1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0" w:history="1">
        <w:r w:rsidR="00E53DEB" w:rsidRPr="0001470D">
          <w:rPr>
            <w:rStyle w:val="a7"/>
            <w:noProof/>
          </w:rPr>
          <w:t>5.IC</w:t>
        </w:r>
        <w:r w:rsidR="00E53DEB" w:rsidRPr="0001470D">
          <w:rPr>
            <w:rStyle w:val="a7"/>
            <w:rFonts w:hint="eastAsia"/>
            <w:noProof/>
          </w:rPr>
          <w:t>实时消费系统内容及操作说明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19</w:t>
        </w:r>
        <w:r w:rsidR="00F21343">
          <w:rPr>
            <w:noProof/>
            <w:webHidden/>
          </w:rPr>
          <w:fldChar w:fldCharType="end"/>
        </w:r>
      </w:hyperlink>
    </w:p>
    <w:p w14:paraId="7A48EBE2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1" w:history="1">
        <w:r w:rsidR="00E53DEB" w:rsidRPr="0001470D">
          <w:rPr>
            <w:rStyle w:val="a7"/>
            <w:noProof/>
          </w:rPr>
          <w:t>5.1</w:t>
        </w:r>
        <w:r w:rsidR="00E53DEB" w:rsidRPr="0001470D">
          <w:rPr>
            <w:rStyle w:val="a7"/>
            <w:rFonts w:hint="eastAsia"/>
            <w:noProof/>
          </w:rPr>
          <w:t>人员管理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19</w:t>
        </w:r>
        <w:r w:rsidR="00F21343">
          <w:rPr>
            <w:noProof/>
            <w:webHidden/>
          </w:rPr>
          <w:fldChar w:fldCharType="end"/>
        </w:r>
      </w:hyperlink>
    </w:p>
    <w:p w14:paraId="5A8E3609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2" w:history="1">
        <w:r w:rsidR="00E53DEB" w:rsidRPr="0001470D">
          <w:rPr>
            <w:rStyle w:val="a7"/>
            <w:noProof/>
          </w:rPr>
          <w:t>5.1.1</w:t>
        </w:r>
        <w:r w:rsidR="00E53DEB" w:rsidRPr="0001470D">
          <w:rPr>
            <w:rStyle w:val="a7"/>
            <w:rFonts w:hint="eastAsia"/>
            <w:noProof/>
          </w:rPr>
          <w:t>级别管理：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19</w:t>
        </w:r>
        <w:r w:rsidR="00F21343">
          <w:rPr>
            <w:noProof/>
            <w:webHidden/>
          </w:rPr>
          <w:fldChar w:fldCharType="end"/>
        </w:r>
      </w:hyperlink>
    </w:p>
    <w:p w14:paraId="1CBBD7B4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3" w:history="1">
        <w:r w:rsidR="00E53DEB" w:rsidRPr="0001470D">
          <w:rPr>
            <w:rStyle w:val="a7"/>
            <w:noProof/>
          </w:rPr>
          <w:t>5.1.2</w:t>
        </w:r>
        <w:r w:rsidR="00E53DEB" w:rsidRPr="0001470D">
          <w:rPr>
            <w:rStyle w:val="a7"/>
            <w:rFonts w:hint="eastAsia"/>
            <w:noProof/>
          </w:rPr>
          <w:t>部门管理：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20</w:t>
        </w:r>
        <w:r w:rsidR="00F21343">
          <w:rPr>
            <w:noProof/>
            <w:webHidden/>
          </w:rPr>
          <w:fldChar w:fldCharType="end"/>
        </w:r>
      </w:hyperlink>
    </w:p>
    <w:p w14:paraId="6D4EE576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4" w:history="1">
        <w:r w:rsidR="00E53DEB" w:rsidRPr="0001470D">
          <w:rPr>
            <w:rStyle w:val="a7"/>
            <w:noProof/>
          </w:rPr>
          <w:t>5.1.3</w:t>
        </w:r>
        <w:r w:rsidR="00E53DEB" w:rsidRPr="0001470D">
          <w:rPr>
            <w:rStyle w:val="a7"/>
            <w:rFonts w:hint="eastAsia"/>
            <w:noProof/>
          </w:rPr>
          <w:t>人事资料管理：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21</w:t>
        </w:r>
        <w:r w:rsidR="00F21343">
          <w:rPr>
            <w:noProof/>
            <w:webHidden/>
          </w:rPr>
          <w:fldChar w:fldCharType="end"/>
        </w:r>
      </w:hyperlink>
    </w:p>
    <w:p w14:paraId="06C5CE3E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5" w:history="1">
        <w:r w:rsidR="00E53DEB" w:rsidRPr="0001470D">
          <w:rPr>
            <w:rStyle w:val="a7"/>
            <w:noProof/>
          </w:rPr>
          <w:t>5.1.4</w:t>
        </w:r>
        <w:r w:rsidR="00E53DEB" w:rsidRPr="0001470D">
          <w:rPr>
            <w:rStyle w:val="a7"/>
            <w:rFonts w:hint="eastAsia"/>
            <w:noProof/>
          </w:rPr>
          <w:t>人事资料导入</w:t>
        </w:r>
        <w:r w:rsidR="00E53DEB" w:rsidRPr="0001470D">
          <w:rPr>
            <w:rStyle w:val="a7"/>
            <w:noProof/>
          </w:rPr>
          <w:t>: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22</w:t>
        </w:r>
        <w:r w:rsidR="00F21343">
          <w:rPr>
            <w:noProof/>
            <w:webHidden/>
          </w:rPr>
          <w:fldChar w:fldCharType="end"/>
        </w:r>
      </w:hyperlink>
    </w:p>
    <w:p w14:paraId="6D85C310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6" w:history="1">
        <w:r w:rsidR="00E53DEB" w:rsidRPr="0001470D">
          <w:rPr>
            <w:rStyle w:val="a7"/>
            <w:noProof/>
          </w:rPr>
          <w:t>5.2</w:t>
        </w:r>
        <w:r w:rsidR="00E53DEB" w:rsidRPr="0001470D">
          <w:rPr>
            <w:rStyle w:val="a7"/>
            <w:rFonts w:hint="eastAsia"/>
            <w:noProof/>
          </w:rPr>
          <w:t>设备管理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23</w:t>
        </w:r>
        <w:r w:rsidR="00F21343">
          <w:rPr>
            <w:noProof/>
            <w:webHidden/>
          </w:rPr>
          <w:fldChar w:fldCharType="end"/>
        </w:r>
      </w:hyperlink>
    </w:p>
    <w:p w14:paraId="3F9932E6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7" w:history="1">
        <w:r w:rsidR="00E53DEB" w:rsidRPr="0001470D">
          <w:rPr>
            <w:rStyle w:val="a7"/>
            <w:noProof/>
          </w:rPr>
          <w:t>5.2.1</w:t>
        </w:r>
        <w:r w:rsidR="00E53DEB" w:rsidRPr="0001470D">
          <w:rPr>
            <w:rStyle w:val="a7"/>
            <w:rFonts w:hint="eastAsia"/>
            <w:noProof/>
          </w:rPr>
          <w:t>发卡器设置：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23</w:t>
        </w:r>
        <w:r w:rsidR="00F21343">
          <w:rPr>
            <w:noProof/>
            <w:webHidden/>
          </w:rPr>
          <w:fldChar w:fldCharType="end"/>
        </w:r>
      </w:hyperlink>
    </w:p>
    <w:p w14:paraId="73428595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8" w:history="1">
        <w:r w:rsidR="00E53DEB" w:rsidRPr="0001470D">
          <w:rPr>
            <w:rStyle w:val="a7"/>
            <w:noProof/>
          </w:rPr>
          <w:t>5.2.2</w:t>
        </w:r>
        <w:r w:rsidR="00E53DEB" w:rsidRPr="0001470D">
          <w:rPr>
            <w:rStyle w:val="a7"/>
            <w:rFonts w:hint="eastAsia"/>
            <w:noProof/>
          </w:rPr>
          <w:t>刷卡机分组：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24</w:t>
        </w:r>
        <w:r w:rsidR="00F21343">
          <w:rPr>
            <w:noProof/>
            <w:webHidden/>
          </w:rPr>
          <w:fldChar w:fldCharType="end"/>
        </w:r>
      </w:hyperlink>
    </w:p>
    <w:p w14:paraId="5A0B91C6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59" w:history="1">
        <w:r w:rsidR="00E53DEB" w:rsidRPr="0001470D">
          <w:rPr>
            <w:rStyle w:val="a7"/>
            <w:noProof/>
          </w:rPr>
          <w:t>5.2.3</w:t>
        </w:r>
        <w:r w:rsidR="00E53DEB" w:rsidRPr="0001470D">
          <w:rPr>
            <w:rStyle w:val="a7"/>
            <w:rFonts w:hint="eastAsia"/>
            <w:noProof/>
          </w:rPr>
          <w:t>刷卡机登记：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_Toc517363859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24</w:t>
        </w:r>
        <w:r w:rsidR="00F21343">
          <w:rPr>
            <w:noProof/>
            <w:webHidden/>
          </w:rPr>
          <w:fldChar w:fldCharType="end"/>
        </w:r>
      </w:hyperlink>
    </w:p>
    <w:p w14:paraId="08E44175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0" w:history="1">
        <w:r w:rsidR="00E53DEB" w:rsidRPr="0001470D">
          <w:rPr>
            <w:rStyle w:val="a7"/>
            <w:noProof/>
          </w:rPr>
          <w:t>5.2.4</w:t>
        </w:r>
        <w:r w:rsidR="00E53DEB" w:rsidRPr="0001470D">
          <w:rPr>
            <w:rStyle w:val="a7"/>
            <w:rFonts w:hint="eastAsia"/>
            <w:noProof/>
          </w:rPr>
          <w:t>刷卡机设置：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25</w:t>
        </w:r>
        <w:r w:rsidR="00F21343">
          <w:rPr>
            <w:noProof/>
            <w:webHidden/>
          </w:rPr>
          <w:fldChar w:fldCharType="end"/>
        </w:r>
      </w:hyperlink>
    </w:p>
    <w:p w14:paraId="37AFE7E4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1" w:history="1">
        <w:r w:rsidR="00E53DEB" w:rsidRPr="0001470D">
          <w:rPr>
            <w:rStyle w:val="a7"/>
            <w:noProof/>
          </w:rPr>
          <w:t>5.2.5</w:t>
        </w:r>
        <w:r w:rsidR="00E53DEB" w:rsidRPr="0001470D">
          <w:rPr>
            <w:rStyle w:val="a7"/>
            <w:rFonts w:hint="eastAsia"/>
            <w:noProof/>
          </w:rPr>
          <w:t>菜单信息：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26</w:t>
        </w:r>
        <w:r w:rsidR="00F21343">
          <w:rPr>
            <w:noProof/>
            <w:webHidden/>
          </w:rPr>
          <w:fldChar w:fldCharType="end"/>
        </w:r>
      </w:hyperlink>
    </w:p>
    <w:p w14:paraId="725FED1E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2" w:history="1">
        <w:r w:rsidR="00E53DEB" w:rsidRPr="0001470D">
          <w:rPr>
            <w:rStyle w:val="a7"/>
            <w:noProof/>
          </w:rPr>
          <w:t>5.3</w:t>
        </w:r>
        <w:r w:rsidR="00E53DEB" w:rsidRPr="0001470D">
          <w:rPr>
            <w:rStyle w:val="a7"/>
            <w:rFonts w:hint="eastAsia"/>
            <w:noProof/>
          </w:rPr>
          <w:t>交易管理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26</w:t>
        </w:r>
        <w:r w:rsidR="00F21343">
          <w:rPr>
            <w:noProof/>
            <w:webHidden/>
          </w:rPr>
          <w:fldChar w:fldCharType="end"/>
        </w:r>
      </w:hyperlink>
    </w:p>
    <w:p w14:paraId="65188930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3" w:history="1">
        <w:r w:rsidR="00E53DEB" w:rsidRPr="0001470D">
          <w:rPr>
            <w:rStyle w:val="a7"/>
            <w:noProof/>
          </w:rPr>
          <w:t>5.3.1</w:t>
        </w:r>
        <w:r w:rsidR="00E53DEB" w:rsidRPr="0001470D">
          <w:rPr>
            <w:rStyle w:val="a7"/>
            <w:rFonts w:hint="eastAsia"/>
            <w:noProof/>
          </w:rPr>
          <w:t>优惠设置：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26</w:t>
        </w:r>
        <w:r w:rsidR="00F21343">
          <w:rPr>
            <w:noProof/>
            <w:webHidden/>
          </w:rPr>
          <w:fldChar w:fldCharType="end"/>
        </w:r>
      </w:hyperlink>
    </w:p>
    <w:p w14:paraId="7953E8DA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4" w:history="1">
        <w:r w:rsidR="00E53DEB" w:rsidRPr="0001470D">
          <w:rPr>
            <w:rStyle w:val="a7"/>
            <w:noProof/>
          </w:rPr>
          <w:t>5.3.2</w:t>
        </w:r>
        <w:r w:rsidR="00E53DEB" w:rsidRPr="0001470D">
          <w:rPr>
            <w:rStyle w:val="a7"/>
            <w:rFonts w:hint="eastAsia"/>
            <w:noProof/>
          </w:rPr>
          <w:t>订餐管理：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27</w:t>
        </w:r>
        <w:r w:rsidR="00F21343">
          <w:rPr>
            <w:noProof/>
            <w:webHidden/>
          </w:rPr>
          <w:fldChar w:fldCharType="end"/>
        </w:r>
      </w:hyperlink>
    </w:p>
    <w:p w14:paraId="2318DB0C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5" w:history="1">
        <w:r w:rsidR="00E53DEB" w:rsidRPr="0001470D">
          <w:rPr>
            <w:rStyle w:val="a7"/>
            <w:noProof/>
          </w:rPr>
          <w:t>5.3.3</w:t>
        </w:r>
        <w:r w:rsidR="00E53DEB" w:rsidRPr="0001470D">
          <w:rPr>
            <w:rStyle w:val="a7"/>
            <w:rFonts w:hint="eastAsia"/>
            <w:noProof/>
          </w:rPr>
          <w:t>增减款管理：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28</w:t>
        </w:r>
        <w:r w:rsidR="00F21343">
          <w:rPr>
            <w:noProof/>
            <w:webHidden/>
          </w:rPr>
          <w:fldChar w:fldCharType="end"/>
        </w:r>
      </w:hyperlink>
    </w:p>
    <w:p w14:paraId="0B982BE9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6" w:history="1">
        <w:r w:rsidR="00E53DEB" w:rsidRPr="0001470D">
          <w:rPr>
            <w:rStyle w:val="a7"/>
            <w:noProof/>
          </w:rPr>
          <w:t>5.3.4</w:t>
        </w:r>
        <w:r w:rsidR="00E53DEB" w:rsidRPr="0001470D">
          <w:rPr>
            <w:rStyle w:val="a7"/>
            <w:rFonts w:hint="eastAsia"/>
            <w:noProof/>
          </w:rPr>
          <w:t>因错退还：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28</w:t>
        </w:r>
        <w:r w:rsidR="00F21343">
          <w:rPr>
            <w:noProof/>
            <w:webHidden/>
          </w:rPr>
          <w:fldChar w:fldCharType="end"/>
        </w:r>
      </w:hyperlink>
    </w:p>
    <w:p w14:paraId="67D9473C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7" w:history="1">
        <w:r w:rsidR="00E53DEB" w:rsidRPr="0001470D">
          <w:rPr>
            <w:rStyle w:val="a7"/>
            <w:noProof/>
          </w:rPr>
          <w:t>5.3.5</w:t>
        </w:r>
        <w:r w:rsidR="00E53DEB" w:rsidRPr="0001470D">
          <w:rPr>
            <w:rStyle w:val="a7"/>
            <w:rFonts w:hint="eastAsia"/>
            <w:noProof/>
          </w:rPr>
          <w:t>批量增减款：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29</w:t>
        </w:r>
        <w:r w:rsidR="00F21343">
          <w:rPr>
            <w:noProof/>
            <w:webHidden/>
          </w:rPr>
          <w:fldChar w:fldCharType="end"/>
        </w:r>
      </w:hyperlink>
    </w:p>
    <w:p w14:paraId="158EAE7A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8" w:history="1">
        <w:r w:rsidR="00E53DEB" w:rsidRPr="0001470D">
          <w:rPr>
            <w:rStyle w:val="a7"/>
            <w:noProof/>
          </w:rPr>
          <w:t>5.3.6</w:t>
        </w:r>
        <w:r w:rsidR="00E53DEB" w:rsidRPr="0001470D">
          <w:rPr>
            <w:rStyle w:val="a7"/>
            <w:rFonts w:hint="eastAsia"/>
            <w:noProof/>
          </w:rPr>
          <w:t>集体清零：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30</w:t>
        </w:r>
        <w:r w:rsidR="00F21343">
          <w:rPr>
            <w:noProof/>
            <w:webHidden/>
          </w:rPr>
          <w:fldChar w:fldCharType="end"/>
        </w:r>
      </w:hyperlink>
    </w:p>
    <w:p w14:paraId="1DC84475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69" w:history="1">
        <w:r w:rsidR="00E53DEB" w:rsidRPr="0001470D">
          <w:rPr>
            <w:rStyle w:val="a7"/>
            <w:noProof/>
          </w:rPr>
          <w:t>5.4</w:t>
        </w:r>
        <w:r w:rsidR="00E53DEB" w:rsidRPr="0001470D">
          <w:rPr>
            <w:rStyle w:val="a7"/>
            <w:rFonts w:hint="eastAsia"/>
            <w:noProof/>
          </w:rPr>
          <w:t>系统管理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_Toc517363869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30</w:t>
        </w:r>
        <w:r w:rsidR="00F21343">
          <w:rPr>
            <w:noProof/>
            <w:webHidden/>
          </w:rPr>
          <w:fldChar w:fldCharType="end"/>
        </w:r>
      </w:hyperlink>
    </w:p>
    <w:p w14:paraId="26F6F095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0" w:history="1">
        <w:r w:rsidR="00E53DEB" w:rsidRPr="0001470D">
          <w:rPr>
            <w:rStyle w:val="a7"/>
            <w:noProof/>
          </w:rPr>
          <w:t>5.4.1</w:t>
        </w:r>
        <w:r w:rsidR="00E53DEB" w:rsidRPr="0001470D">
          <w:rPr>
            <w:rStyle w:val="a7"/>
            <w:rFonts w:hint="eastAsia"/>
            <w:noProof/>
          </w:rPr>
          <w:t>系统信息设置：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30</w:t>
        </w:r>
        <w:r w:rsidR="00F21343">
          <w:rPr>
            <w:noProof/>
            <w:webHidden/>
          </w:rPr>
          <w:fldChar w:fldCharType="end"/>
        </w:r>
      </w:hyperlink>
    </w:p>
    <w:p w14:paraId="6A7840D2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1" w:history="1">
        <w:r w:rsidR="00E53DEB" w:rsidRPr="0001470D">
          <w:rPr>
            <w:rStyle w:val="a7"/>
            <w:noProof/>
          </w:rPr>
          <w:t>5.4.2</w:t>
        </w:r>
        <w:r w:rsidR="00E53DEB" w:rsidRPr="0001470D">
          <w:rPr>
            <w:rStyle w:val="a7"/>
            <w:rFonts w:hint="eastAsia"/>
            <w:noProof/>
          </w:rPr>
          <w:t>微信设置：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31</w:t>
        </w:r>
        <w:r w:rsidR="00F21343">
          <w:rPr>
            <w:noProof/>
            <w:webHidden/>
          </w:rPr>
          <w:fldChar w:fldCharType="end"/>
        </w:r>
      </w:hyperlink>
    </w:p>
    <w:p w14:paraId="225B9713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2" w:history="1">
        <w:r w:rsidR="00E53DEB" w:rsidRPr="0001470D">
          <w:rPr>
            <w:rStyle w:val="a7"/>
            <w:noProof/>
          </w:rPr>
          <w:t>5.4.3</w:t>
        </w:r>
        <w:r w:rsidR="00E53DEB" w:rsidRPr="0001470D">
          <w:rPr>
            <w:rStyle w:val="a7"/>
            <w:rFonts w:hint="eastAsia"/>
            <w:noProof/>
          </w:rPr>
          <w:t>用户管理设置：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32</w:t>
        </w:r>
        <w:r w:rsidR="00F21343">
          <w:rPr>
            <w:noProof/>
            <w:webHidden/>
          </w:rPr>
          <w:fldChar w:fldCharType="end"/>
        </w:r>
      </w:hyperlink>
    </w:p>
    <w:p w14:paraId="2EBF8520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3" w:history="1">
        <w:r w:rsidR="00E53DEB" w:rsidRPr="0001470D">
          <w:rPr>
            <w:rStyle w:val="a7"/>
            <w:noProof/>
          </w:rPr>
          <w:t>5.4.4</w:t>
        </w:r>
        <w:r w:rsidR="00E53DEB" w:rsidRPr="0001470D">
          <w:rPr>
            <w:rStyle w:val="a7"/>
            <w:rFonts w:hint="eastAsia"/>
            <w:noProof/>
          </w:rPr>
          <w:t>系统时段设置：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33</w:t>
        </w:r>
        <w:r w:rsidR="00F21343">
          <w:rPr>
            <w:noProof/>
            <w:webHidden/>
          </w:rPr>
          <w:fldChar w:fldCharType="end"/>
        </w:r>
      </w:hyperlink>
    </w:p>
    <w:p w14:paraId="0462F292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4" w:history="1">
        <w:r w:rsidR="00E53DEB" w:rsidRPr="0001470D">
          <w:rPr>
            <w:rStyle w:val="a7"/>
            <w:noProof/>
          </w:rPr>
          <w:t>5.4.5</w:t>
        </w:r>
        <w:r w:rsidR="00E53DEB" w:rsidRPr="0001470D">
          <w:rPr>
            <w:rStyle w:val="a7"/>
            <w:rFonts w:hint="eastAsia"/>
            <w:noProof/>
          </w:rPr>
          <w:t>管理卡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34</w:t>
        </w:r>
        <w:r w:rsidR="00F21343">
          <w:rPr>
            <w:noProof/>
            <w:webHidden/>
          </w:rPr>
          <w:fldChar w:fldCharType="end"/>
        </w:r>
      </w:hyperlink>
    </w:p>
    <w:p w14:paraId="63008BA0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5" w:history="1">
        <w:r w:rsidR="00E53DEB" w:rsidRPr="0001470D">
          <w:rPr>
            <w:rStyle w:val="a7"/>
            <w:noProof/>
          </w:rPr>
          <w:t>5.5</w:t>
        </w:r>
        <w:r w:rsidR="00E53DEB" w:rsidRPr="0001470D">
          <w:rPr>
            <w:rStyle w:val="a7"/>
            <w:rFonts w:hint="eastAsia"/>
            <w:noProof/>
          </w:rPr>
          <w:t>帮助管理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34</w:t>
        </w:r>
        <w:r w:rsidR="00F21343">
          <w:rPr>
            <w:noProof/>
            <w:webHidden/>
          </w:rPr>
          <w:fldChar w:fldCharType="end"/>
        </w:r>
      </w:hyperlink>
    </w:p>
    <w:p w14:paraId="26F968FF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6" w:history="1">
        <w:r w:rsidR="00E53DEB" w:rsidRPr="0001470D">
          <w:rPr>
            <w:rStyle w:val="a7"/>
            <w:noProof/>
          </w:rPr>
          <w:t>5.5.1</w:t>
        </w:r>
        <w:r w:rsidR="00E53DEB" w:rsidRPr="0001470D">
          <w:rPr>
            <w:rStyle w:val="a7"/>
            <w:rFonts w:hint="eastAsia"/>
            <w:noProof/>
          </w:rPr>
          <w:t>清理注销卡：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34</w:t>
        </w:r>
        <w:r w:rsidR="00F21343">
          <w:rPr>
            <w:noProof/>
            <w:webHidden/>
          </w:rPr>
          <w:fldChar w:fldCharType="end"/>
        </w:r>
      </w:hyperlink>
    </w:p>
    <w:p w14:paraId="493DB961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7" w:history="1">
        <w:r w:rsidR="00E53DEB" w:rsidRPr="0001470D">
          <w:rPr>
            <w:rStyle w:val="a7"/>
            <w:noProof/>
          </w:rPr>
          <w:t>5.5.2</w:t>
        </w:r>
        <w:r w:rsidR="00E53DEB" w:rsidRPr="0001470D">
          <w:rPr>
            <w:rStyle w:val="a7"/>
            <w:rFonts w:hint="eastAsia"/>
            <w:noProof/>
          </w:rPr>
          <w:t>查看日志：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35</w:t>
        </w:r>
        <w:r w:rsidR="00F21343">
          <w:rPr>
            <w:noProof/>
            <w:webHidden/>
          </w:rPr>
          <w:fldChar w:fldCharType="end"/>
        </w:r>
      </w:hyperlink>
    </w:p>
    <w:p w14:paraId="5FFDA7A9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8" w:history="1">
        <w:r w:rsidR="00E53DEB" w:rsidRPr="0001470D">
          <w:rPr>
            <w:rStyle w:val="a7"/>
            <w:noProof/>
          </w:rPr>
          <w:t>5.5.3</w:t>
        </w:r>
        <w:r w:rsidR="00E53DEB" w:rsidRPr="0001470D">
          <w:rPr>
            <w:rStyle w:val="a7"/>
            <w:rFonts w:hint="eastAsia"/>
            <w:noProof/>
          </w:rPr>
          <w:t>数据库备份：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35</w:t>
        </w:r>
        <w:r w:rsidR="00F21343">
          <w:rPr>
            <w:noProof/>
            <w:webHidden/>
          </w:rPr>
          <w:fldChar w:fldCharType="end"/>
        </w:r>
      </w:hyperlink>
    </w:p>
    <w:p w14:paraId="2115EE0A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79" w:history="1">
        <w:r w:rsidR="00E53DEB" w:rsidRPr="0001470D">
          <w:rPr>
            <w:rStyle w:val="a7"/>
            <w:noProof/>
          </w:rPr>
          <w:t>5.5.4</w:t>
        </w:r>
        <w:r w:rsidR="00E53DEB" w:rsidRPr="0001470D">
          <w:rPr>
            <w:rStyle w:val="a7"/>
            <w:rFonts w:hint="eastAsia"/>
            <w:noProof/>
          </w:rPr>
          <w:t>系统初始化：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_Toc517363879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36</w:t>
        </w:r>
        <w:r w:rsidR="00F21343">
          <w:rPr>
            <w:noProof/>
            <w:webHidden/>
          </w:rPr>
          <w:fldChar w:fldCharType="end"/>
        </w:r>
      </w:hyperlink>
    </w:p>
    <w:p w14:paraId="6159C1D5" w14:textId="77777777" w:rsidR="00E53DEB" w:rsidRDefault="009E54AF">
      <w:pPr>
        <w:pStyle w:val="TOC2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0" w:history="1">
        <w:r w:rsidR="00E53DEB" w:rsidRPr="0001470D">
          <w:rPr>
            <w:rStyle w:val="a7"/>
            <w:noProof/>
          </w:rPr>
          <w:t>5.6</w:t>
        </w:r>
        <w:r w:rsidR="00E53DEB" w:rsidRPr="0001470D">
          <w:rPr>
            <w:rStyle w:val="a7"/>
            <w:rFonts w:hint="eastAsia"/>
            <w:noProof/>
          </w:rPr>
          <w:t>报表中心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36</w:t>
        </w:r>
        <w:r w:rsidR="00F21343">
          <w:rPr>
            <w:noProof/>
            <w:webHidden/>
          </w:rPr>
          <w:fldChar w:fldCharType="end"/>
        </w:r>
      </w:hyperlink>
    </w:p>
    <w:p w14:paraId="4B6DFE2A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1" w:history="1">
        <w:r w:rsidR="00E53DEB" w:rsidRPr="0001470D">
          <w:rPr>
            <w:rStyle w:val="a7"/>
            <w:noProof/>
          </w:rPr>
          <w:t>5.6.1</w:t>
        </w:r>
        <w:r w:rsidR="00E53DEB" w:rsidRPr="0001470D">
          <w:rPr>
            <w:rStyle w:val="a7"/>
            <w:rFonts w:hint="eastAsia"/>
            <w:noProof/>
          </w:rPr>
          <w:t>今日增减款汇总表：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37</w:t>
        </w:r>
        <w:r w:rsidR="00F21343">
          <w:rPr>
            <w:noProof/>
            <w:webHidden/>
          </w:rPr>
          <w:fldChar w:fldCharType="end"/>
        </w:r>
      </w:hyperlink>
    </w:p>
    <w:p w14:paraId="55BC7FC7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2" w:history="1">
        <w:r w:rsidR="00E53DEB" w:rsidRPr="0001470D">
          <w:rPr>
            <w:rStyle w:val="a7"/>
            <w:noProof/>
          </w:rPr>
          <w:t>5.6.2</w:t>
        </w:r>
        <w:r w:rsidR="00E53DEB" w:rsidRPr="0001470D">
          <w:rPr>
            <w:rStyle w:val="a7"/>
            <w:rFonts w:hint="eastAsia"/>
            <w:noProof/>
          </w:rPr>
          <w:t>增减款明细表：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37</w:t>
        </w:r>
        <w:r w:rsidR="00F21343">
          <w:rPr>
            <w:noProof/>
            <w:webHidden/>
          </w:rPr>
          <w:fldChar w:fldCharType="end"/>
        </w:r>
      </w:hyperlink>
    </w:p>
    <w:p w14:paraId="3B7ECC0F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3" w:history="1">
        <w:r w:rsidR="00E53DEB" w:rsidRPr="0001470D">
          <w:rPr>
            <w:rStyle w:val="a7"/>
            <w:noProof/>
          </w:rPr>
          <w:t>5.6.3</w:t>
        </w:r>
        <w:r w:rsidR="00E53DEB" w:rsidRPr="0001470D">
          <w:rPr>
            <w:rStyle w:val="a7"/>
            <w:rFonts w:hint="eastAsia"/>
            <w:noProof/>
          </w:rPr>
          <w:t>增减款汇总表：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38</w:t>
        </w:r>
        <w:r w:rsidR="00F21343">
          <w:rPr>
            <w:noProof/>
            <w:webHidden/>
          </w:rPr>
          <w:fldChar w:fldCharType="end"/>
        </w:r>
      </w:hyperlink>
    </w:p>
    <w:p w14:paraId="0A674254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4" w:history="1">
        <w:r w:rsidR="00E53DEB" w:rsidRPr="0001470D">
          <w:rPr>
            <w:rStyle w:val="a7"/>
            <w:noProof/>
          </w:rPr>
          <w:t>5.6.4</w:t>
        </w:r>
        <w:r w:rsidR="00E53DEB" w:rsidRPr="0001470D">
          <w:rPr>
            <w:rStyle w:val="a7"/>
            <w:rFonts w:hint="eastAsia"/>
            <w:noProof/>
          </w:rPr>
          <w:t>今日消费汇总表：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_Toc517363884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38</w:t>
        </w:r>
        <w:r w:rsidR="00F21343">
          <w:rPr>
            <w:noProof/>
            <w:webHidden/>
          </w:rPr>
          <w:fldChar w:fldCharType="end"/>
        </w:r>
      </w:hyperlink>
    </w:p>
    <w:p w14:paraId="3668530E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5" w:history="1">
        <w:r w:rsidR="00E53DEB" w:rsidRPr="0001470D">
          <w:rPr>
            <w:rStyle w:val="a7"/>
            <w:noProof/>
          </w:rPr>
          <w:t>5.6.5</w:t>
        </w:r>
        <w:r w:rsidR="00E53DEB" w:rsidRPr="0001470D">
          <w:rPr>
            <w:rStyle w:val="a7"/>
            <w:rFonts w:hint="eastAsia"/>
            <w:noProof/>
          </w:rPr>
          <w:t>消费明细表：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_Toc517363885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39</w:t>
        </w:r>
        <w:r w:rsidR="00F21343">
          <w:rPr>
            <w:noProof/>
            <w:webHidden/>
          </w:rPr>
          <w:fldChar w:fldCharType="end"/>
        </w:r>
      </w:hyperlink>
    </w:p>
    <w:p w14:paraId="5B46FEF3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6" w:history="1">
        <w:r w:rsidR="00E53DEB" w:rsidRPr="0001470D">
          <w:rPr>
            <w:rStyle w:val="a7"/>
            <w:noProof/>
          </w:rPr>
          <w:t>5.6.6</w:t>
        </w:r>
        <w:r w:rsidR="00E53DEB" w:rsidRPr="0001470D">
          <w:rPr>
            <w:rStyle w:val="a7"/>
            <w:rFonts w:hint="eastAsia"/>
            <w:noProof/>
          </w:rPr>
          <w:t>消费汇总表：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_Toc517363886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39</w:t>
        </w:r>
        <w:r w:rsidR="00F21343">
          <w:rPr>
            <w:noProof/>
            <w:webHidden/>
          </w:rPr>
          <w:fldChar w:fldCharType="end"/>
        </w:r>
      </w:hyperlink>
    </w:p>
    <w:p w14:paraId="4DAF9954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7" w:history="1">
        <w:r w:rsidR="00E53DEB" w:rsidRPr="0001470D">
          <w:rPr>
            <w:rStyle w:val="a7"/>
            <w:noProof/>
          </w:rPr>
          <w:t>5.6.7</w:t>
        </w:r>
        <w:r w:rsidR="00E53DEB" w:rsidRPr="0001470D">
          <w:rPr>
            <w:rStyle w:val="a7"/>
            <w:rFonts w:hint="eastAsia"/>
            <w:noProof/>
          </w:rPr>
          <w:t>账户余额表：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_Toc517363887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40</w:t>
        </w:r>
        <w:r w:rsidR="00F21343">
          <w:rPr>
            <w:noProof/>
            <w:webHidden/>
          </w:rPr>
          <w:fldChar w:fldCharType="end"/>
        </w:r>
      </w:hyperlink>
    </w:p>
    <w:p w14:paraId="6499F851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8" w:history="1">
        <w:r w:rsidR="00E53DEB" w:rsidRPr="0001470D">
          <w:rPr>
            <w:rStyle w:val="a7"/>
            <w:noProof/>
          </w:rPr>
          <w:t>5.6.8</w:t>
        </w:r>
        <w:r w:rsidR="00E53DEB" w:rsidRPr="0001470D">
          <w:rPr>
            <w:rStyle w:val="a7"/>
            <w:rFonts w:hint="eastAsia"/>
            <w:noProof/>
          </w:rPr>
          <w:t>因错退还表：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_Toc517363888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40</w:t>
        </w:r>
        <w:r w:rsidR="00F21343">
          <w:rPr>
            <w:noProof/>
            <w:webHidden/>
          </w:rPr>
          <w:fldChar w:fldCharType="end"/>
        </w:r>
      </w:hyperlink>
    </w:p>
    <w:p w14:paraId="01D81C3D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89" w:history="1">
        <w:r w:rsidR="00E53DEB" w:rsidRPr="0001470D">
          <w:rPr>
            <w:rStyle w:val="a7"/>
            <w:noProof/>
          </w:rPr>
          <w:t>5.6.9</w:t>
        </w:r>
        <w:r w:rsidR="00E53DEB" w:rsidRPr="0001470D">
          <w:rPr>
            <w:rStyle w:val="a7"/>
            <w:rFonts w:hint="eastAsia"/>
            <w:noProof/>
          </w:rPr>
          <w:t>换卡统计表：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_Toc517363889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41</w:t>
        </w:r>
        <w:r w:rsidR="00F21343">
          <w:rPr>
            <w:noProof/>
            <w:webHidden/>
          </w:rPr>
          <w:fldChar w:fldCharType="end"/>
        </w:r>
      </w:hyperlink>
    </w:p>
    <w:p w14:paraId="5ABFF759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90" w:history="1">
        <w:r w:rsidR="00E53DEB" w:rsidRPr="0001470D">
          <w:rPr>
            <w:rStyle w:val="a7"/>
            <w:noProof/>
          </w:rPr>
          <w:t>5.6.10</w:t>
        </w:r>
        <w:r w:rsidR="00E53DEB" w:rsidRPr="0001470D">
          <w:rPr>
            <w:rStyle w:val="a7"/>
            <w:rFonts w:hint="eastAsia"/>
            <w:noProof/>
          </w:rPr>
          <w:t>菜单交易明细表：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_Toc517363890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42</w:t>
        </w:r>
        <w:r w:rsidR="00F21343">
          <w:rPr>
            <w:noProof/>
            <w:webHidden/>
          </w:rPr>
          <w:fldChar w:fldCharType="end"/>
        </w:r>
      </w:hyperlink>
    </w:p>
    <w:p w14:paraId="1180EB1A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91" w:history="1">
        <w:r w:rsidR="00E53DEB" w:rsidRPr="0001470D">
          <w:rPr>
            <w:rStyle w:val="a7"/>
            <w:noProof/>
          </w:rPr>
          <w:t>5.6.11</w:t>
        </w:r>
        <w:r w:rsidR="00E53DEB" w:rsidRPr="0001470D">
          <w:rPr>
            <w:rStyle w:val="a7"/>
            <w:rFonts w:hint="eastAsia"/>
            <w:noProof/>
          </w:rPr>
          <w:t>菜单交易汇总表：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_Toc517363891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42</w:t>
        </w:r>
        <w:r w:rsidR="00F21343">
          <w:rPr>
            <w:noProof/>
            <w:webHidden/>
          </w:rPr>
          <w:fldChar w:fldCharType="end"/>
        </w:r>
      </w:hyperlink>
    </w:p>
    <w:p w14:paraId="19C7FFCB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92" w:history="1">
        <w:r w:rsidR="00E53DEB" w:rsidRPr="0001470D">
          <w:rPr>
            <w:rStyle w:val="a7"/>
            <w:noProof/>
          </w:rPr>
          <w:t>5.6.12</w:t>
        </w:r>
        <w:r w:rsidR="00E53DEB" w:rsidRPr="0001470D">
          <w:rPr>
            <w:rStyle w:val="a7"/>
            <w:rFonts w:hint="eastAsia"/>
            <w:noProof/>
          </w:rPr>
          <w:t>订取餐汇总表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_Toc517363892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43</w:t>
        </w:r>
        <w:r w:rsidR="00F21343">
          <w:rPr>
            <w:noProof/>
            <w:webHidden/>
          </w:rPr>
          <w:fldChar w:fldCharType="end"/>
        </w:r>
      </w:hyperlink>
    </w:p>
    <w:p w14:paraId="28ACBCD4" w14:textId="77777777" w:rsidR="00E53DEB" w:rsidRDefault="009E54AF">
      <w:pPr>
        <w:pStyle w:val="TOC3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kern w:val="2"/>
          <w:sz w:val="21"/>
        </w:rPr>
      </w:pPr>
      <w:hyperlink w:anchor="_Toc517363893" w:history="1">
        <w:r w:rsidR="00E53DEB" w:rsidRPr="0001470D">
          <w:rPr>
            <w:rStyle w:val="a7"/>
            <w:noProof/>
          </w:rPr>
          <w:t>5.6.13</w:t>
        </w:r>
        <w:r w:rsidR="00E53DEB" w:rsidRPr="0001470D">
          <w:rPr>
            <w:rStyle w:val="a7"/>
            <w:rFonts w:hint="eastAsia"/>
            <w:noProof/>
          </w:rPr>
          <w:t>订取餐明细表</w:t>
        </w:r>
        <w:r w:rsidR="00E53DEB">
          <w:rPr>
            <w:noProof/>
            <w:webHidden/>
          </w:rPr>
          <w:tab/>
        </w:r>
        <w:r w:rsidR="00F21343">
          <w:rPr>
            <w:noProof/>
            <w:webHidden/>
          </w:rPr>
          <w:fldChar w:fldCharType="begin"/>
        </w:r>
        <w:r w:rsidR="00E53DEB">
          <w:rPr>
            <w:noProof/>
            <w:webHidden/>
          </w:rPr>
          <w:instrText xml:space="preserve"> PAGEREF _Toc517363893 \h </w:instrText>
        </w:r>
        <w:r w:rsidR="00F21343">
          <w:rPr>
            <w:noProof/>
            <w:webHidden/>
          </w:rPr>
        </w:r>
        <w:r w:rsidR="00F21343">
          <w:rPr>
            <w:noProof/>
            <w:webHidden/>
          </w:rPr>
          <w:fldChar w:fldCharType="separate"/>
        </w:r>
        <w:r w:rsidR="00E53DEB">
          <w:rPr>
            <w:noProof/>
            <w:webHidden/>
          </w:rPr>
          <w:t>43</w:t>
        </w:r>
        <w:r w:rsidR="00F21343">
          <w:rPr>
            <w:noProof/>
            <w:webHidden/>
          </w:rPr>
          <w:fldChar w:fldCharType="end"/>
        </w:r>
      </w:hyperlink>
    </w:p>
    <w:p w14:paraId="05D4DFB2" w14:textId="77777777" w:rsidR="00DF250E" w:rsidRDefault="00F21343" w:rsidP="00DF250E">
      <w:pPr>
        <w:spacing w:line="220" w:lineRule="atLeast"/>
        <w:ind w:firstLine="435"/>
        <w:jc w:val="left"/>
        <w:rPr>
          <w:b/>
          <w:sz w:val="22"/>
          <w:szCs w:val="22"/>
        </w:rPr>
      </w:pPr>
      <w:r>
        <w:rPr>
          <w:b/>
          <w:sz w:val="22"/>
          <w:szCs w:val="22"/>
        </w:rPr>
        <w:fldChar w:fldCharType="end"/>
      </w:r>
    </w:p>
    <w:p w14:paraId="52965880" w14:textId="77777777" w:rsidR="006A5B7A" w:rsidRDefault="00BD7214" w:rsidP="006A5B7A">
      <w:pPr>
        <w:pStyle w:val="1"/>
      </w:pPr>
      <w:bookmarkStart w:id="0" w:name="_一、概述"/>
      <w:bookmarkStart w:id="1" w:name="_Toc447895377"/>
      <w:bookmarkStart w:id="2" w:name="_Toc447899815"/>
      <w:bookmarkStart w:id="3" w:name="_Toc510964456"/>
      <w:bookmarkStart w:id="4" w:name="_Toc517363838"/>
      <w:bookmarkEnd w:id="0"/>
      <w:r>
        <w:rPr>
          <w:rFonts w:hint="eastAsia"/>
        </w:rPr>
        <w:t>1.</w:t>
      </w:r>
      <w:r w:rsidR="006A5B7A">
        <w:rPr>
          <w:rFonts w:hint="eastAsia"/>
        </w:rPr>
        <w:t>概述</w:t>
      </w:r>
      <w:bookmarkEnd w:id="1"/>
      <w:bookmarkEnd w:id="2"/>
      <w:bookmarkEnd w:id="3"/>
      <w:bookmarkEnd w:id="4"/>
    </w:p>
    <w:p w14:paraId="6CCE001D" w14:textId="77777777" w:rsidR="006A5B7A" w:rsidRPr="008B7E30" w:rsidRDefault="008B6055" w:rsidP="006A5B7A">
      <w:pPr>
        <w:pStyle w:val="ab"/>
        <w:rPr>
          <w:sz w:val="28"/>
          <w:szCs w:val="28"/>
        </w:rPr>
      </w:pPr>
      <w:r>
        <w:rPr>
          <w:rFonts w:ascii="宋体" w:hAnsi="宋体"/>
          <w:color w:val="FFFFFF"/>
          <w:sz w:val="24"/>
        </w:rPr>
        <w:t>x</w:t>
      </w:r>
      <w:r w:rsidRPr="008B7E30">
        <w:rPr>
          <w:rFonts w:ascii="宋体" w:hAnsi="宋体"/>
          <w:sz w:val="28"/>
          <w:szCs w:val="28"/>
        </w:rPr>
        <w:t>IC</w:t>
      </w:r>
      <w:r w:rsidRPr="008B7E30">
        <w:rPr>
          <w:rFonts w:ascii="宋体" w:hAnsi="宋体" w:hint="eastAsia"/>
          <w:sz w:val="28"/>
          <w:szCs w:val="28"/>
        </w:rPr>
        <w:t>实时消费管理系统是</w:t>
      </w:r>
      <w:r w:rsidRPr="008B7E30">
        <w:rPr>
          <w:rFonts w:ascii="宋体" w:hAnsi="宋体"/>
          <w:sz w:val="28"/>
          <w:szCs w:val="28"/>
        </w:rPr>
        <w:t>一套功能强大,运行稳定,操作简单方便,用户界面美观，统计数据正确的感应卡消费软件。在</w:t>
      </w:r>
      <w:r w:rsidRPr="008B7E30">
        <w:rPr>
          <w:rFonts w:ascii="宋体" w:hAnsi="宋体" w:hint="eastAsia"/>
          <w:sz w:val="28"/>
          <w:szCs w:val="28"/>
        </w:rPr>
        <w:t>智能消费</w:t>
      </w:r>
      <w:r w:rsidRPr="008B7E30">
        <w:rPr>
          <w:rFonts w:ascii="宋体" w:hAnsi="宋体"/>
          <w:sz w:val="28"/>
          <w:szCs w:val="28"/>
        </w:rPr>
        <w:t>管理系统</w:t>
      </w:r>
      <w:r w:rsidRPr="008B7E30">
        <w:rPr>
          <w:rFonts w:ascii="宋体" w:hAnsi="宋体" w:hint="eastAsia"/>
          <w:sz w:val="28"/>
          <w:szCs w:val="28"/>
        </w:rPr>
        <w:t>V5</w:t>
      </w:r>
      <w:r w:rsidR="00DB0E22" w:rsidRPr="008B7E30">
        <w:rPr>
          <w:rFonts w:ascii="宋体" w:hAnsi="宋体"/>
          <w:sz w:val="28"/>
          <w:szCs w:val="28"/>
        </w:rPr>
        <w:t>.</w:t>
      </w:r>
      <w:r w:rsidR="00DB0E22" w:rsidRPr="008B7E30">
        <w:rPr>
          <w:rFonts w:ascii="宋体" w:hAnsi="宋体" w:hint="eastAsia"/>
          <w:sz w:val="28"/>
          <w:szCs w:val="28"/>
        </w:rPr>
        <w:t>6</w:t>
      </w:r>
      <w:r w:rsidRPr="008B7E30">
        <w:rPr>
          <w:rFonts w:ascii="宋体" w:hAnsi="宋体" w:hint="eastAsia"/>
          <w:sz w:val="28"/>
          <w:szCs w:val="28"/>
        </w:rPr>
        <w:t>至</w:t>
      </w:r>
      <w:r w:rsidR="00DB0E22" w:rsidRPr="008B7E30">
        <w:rPr>
          <w:rFonts w:ascii="宋体" w:hAnsi="宋体" w:hint="eastAsia"/>
          <w:sz w:val="28"/>
          <w:szCs w:val="28"/>
        </w:rPr>
        <w:t>V8.0</w:t>
      </w:r>
      <w:r w:rsidRPr="008B7E30">
        <w:rPr>
          <w:rFonts w:ascii="宋体" w:hAnsi="宋体"/>
          <w:sz w:val="28"/>
          <w:szCs w:val="28"/>
        </w:rPr>
        <w:t>版历经几年在</w:t>
      </w:r>
      <w:r w:rsidRPr="008B7E30">
        <w:rPr>
          <w:rFonts w:ascii="宋体" w:hAnsi="宋体" w:hint="eastAsia"/>
          <w:sz w:val="28"/>
          <w:szCs w:val="28"/>
        </w:rPr>
        <w:t>全国数千家</w:t>
      </w:r>
      <w:r w:rsidRPr="008B7E30">
        <w:rPr>
          <w:rFonts w:ascii="宋体" w:hAnsi="宋体"/>
          <w:sz w:val="28"/>
          <w:szCs w:val="28"/>
        </w:rPr>
        <w:t>工厂、企业和国内上千所学校成功运行的基础上,结合</w:t>
      </w:r>
      <w:r w:rsidRPr="008B7E30">
        <w:rPr>
          <w:rFonts w:ascii="宋体" w:hAnsi="宋体" w:hint="eastAsia"/>
          <w:sz w:val="28"/>
          <w:szCs w:val="28"/>
        </w:rPr>
        <w:t>多年来</w:t>
      </w:r>
      <w:r w:rsidRPr="008B7E30">
        <w:rPr>
          <w:rFonts w:ascii="宋体" w:hAnsi="宋体"/>
          <w:sz w:val="28"/>
          <w:szCs w:val="28"/>
        </w:rPr>
        <w:t>广大客户的修改意见，利用最新的SQL</w:t>
      </w:r>
      <w:r w:rsidRPr="008B7E30">
        <w:rPr>
          <w:rFonts w:ascii="宋体" w:hAnsi="宋体" w:hint="eastAsia"/>
          <w:sz w:val="28"/>
          <w:szCs w:val="28"/>
        </w:rPr>
        <w:t>/</w:t>
      </w:r>
      <w:r w:rsidRPr="008B7E30">
        <w:rPr>
          <w:rFonts w:ascii="宋体" w:hAnsi="宋体"/>
          <w:sz w:val="28"/>
          <w:szCs w:val="28"/>
        </w:rPr>
        <w:t>SERVER技术,采用</w:t>
      </w:r>
      <w:r w:rsidRPr="008B7E30">
        <w:rPr>
          <w:rFonts w:ascii="宋体" w:hAnsi="宋体" w:hint="eastAsia"/>
          <w:sz w:val="28"/>
          <w:szCs w:val="28"/>
        </w:rPr>
        <w:t>C</w:t>
      </w:r>
      <w:r w:rsidRPr="008B7E30">
        <w:rPr>
          <w:rFonts w:ascii="宋体" w:hAnsi="宋体"/>
          <w:sz w:val="28"/>
          <w:szCs w:val="28"/>
        </w:rPr>
        <w:t>/S结构,设计开发出这套新版的</w:t>
      </w:r>
      <w:r w:rsidRPr="008B7E30">
        <w:rPr>
          <w:rFonts w:ascii="宋体" w:hAnsi="宋体" w:hint="eastAsia"/>
          <w:sz w:val="28"/>
          <w:szCs w:val="28"/>
        </w:rPr>
        <w:t>智能</w:t>
      </w:r>
      <w:r w:rsidR="00DB0E22" w:rsidRPr="008B7E30">
        <w:rPr>
          <w:rFonts w:ascii="宋体" w:hAnsi="宋体" w:hint="eastAsia"/>
          <w:sz w:val="28"/>
          <w:szCs w:val="28"/>
        </w:rPr>
        <w:t>实时</w:t>
      </w:r>
      <w:r w:rsidRPr="008B7E30">
        <w:rPr>
          <w:rFonts w:ascii="宋体" w:hAnsi="宋体" w:hint="eastAsia"/>
          <w:sz w:val="28"/>
          <w:szCs w:val="28"/>
        </w:rPr>
        <w:t>消费</w:t>
      </w:r>
      <w:r w:rsidRPr="008B7E30">
        <w:rPr>
          <w:rFonts w:ascii="宋体" w:hAnsi="宋体"/>
          <w:sz w:val="28"/>
          <w:szCs w:val="28"/>
        </w:rPr>
        <w:t>管理系统</w:t>
      </w:r>
      <w:r w:rsidR="00DB0E22" w:rsidRPr="008B7E30">
        <w:rPr>
          <w:rFonts w:ascii="宋体" w:hAnsi="宋体" w:hint="eastAsia"/>
          <w:sz w:val="28"/>
          <w:szCs w:val="28"/>
        </w:rPr>
        <w:t>V2.7</w:t>
      </w:r>
      <w:r w:rsidRPr="008B7E30">
        <w:rPr>
          <w:rFonts w:ascii="宋体" w:hAnsi="宋体"/>
          <w:sz w:val="28"/>
          <w:szCs w:val="28"/>
        </w:rPr>
        <w:t>,让操作人员工作起来更方便，更轻松。</w:t>
      </w:r>
      <w:r w:rsidRPr="008B7E30">
        <w:rPr>
          <w:rFonts w:ascii="宋体" w:hAnsi="宋体" w:hint="eastAsia"/>
          <w:sz w:val="28"/>
          <w:szCs w:val="28"/>
        </w:rPr>
        <w:t>智能</w:t>
      </w:r>
      <w:r w:rsidR="00DB0E22" w:rsidRPr="008B7E30">
        <w:rPr>
          <w:rFonts w:ascii="宋体" w:hAnsi="宋体" w:hint="eastAsia"/>
          <w:sz w:val="28"/>
          <w:szCs w:val="28"/>
        </w:rPr>
        <w:t>实时</w:t>
      </w:r>
      <w:r w:rsidRPr="008B7E30">
        <w:rPr>
          <w:rFonts w:ascii="宋体" w:hAnsi="宋体" w:hint="eastAsia"/>
          <w:sz w:val="28"/>
          <w:szCs w:val="28"/>
        </w:rPr>
        <w:t>消费</w:t>
      </w:r>
      <w:r w:rsidRPr="008B7E30">
        <w:rPr>
          <w:rFonts w:ascii="宋体" w:hAnsi="宋体"/>
          <w:sz w:val="28"/>
          <w:szCs w:val="28"/>
        </w:rPr>
        <w:t>管理系统</w:t>
      </w:r>
      <w:r w:rsidR="00DB0E22" w:rsidRPr="008B7E30">
        <w:rPr>
          <w:rFonts w:ascii="宋体" w:hAnsi="宋体" w:hint="eastAsia"/>
          <w:sz w:val="28"/>
          <w:szCs w:val="28"/>
        </w:rPr>
        <w:t>V2.7</w:t>
      </w:r>
      <w:r w:rsidR="00DB0E22" w:rsidRPr="008B7E30">
        <w:rPr>
          <w:rFonts w:hint="eastAsia"/>
          <w:sz w:val="28"/>
          <w:szCs w:val="28"/>
        </w:rPr>
        <w:t>以计算机管理为核心、以非接触式</w:t>
      </w:r>
      <w:r w:rsidR="00DB0E22" w:rsidRPr="008B7E30">
        <w:rPr>
          <w:rFonts w:hint="eastAsia"/>
          <w:sz w:val="28"/>
          <w:szCs w:val="28"/>
        </w:rPr>
        <w:t>IC</w:t>
      </w:r>
      <w:r w:rsidR="00DB0E22" w:rsidRPr="008B7E30">
        <w:rPr>
          <w:rFonts w:hint="eastAsia"/>
          <w:sz w:val="28"/>
          <w:szCs w:val="28"/>
        </w:rPr>
        <w:t>卡为媒介的全新智能实时收费管理系统。</w:t>
      </w:r>
    </w:p>
    <w:p w14:paraId="35E73BAB" w14:textId="77777777" w:rsidR="006A5B7A" w:rsidRDefault="00BD7214" w:rsidP="006A5B7A">
      <w:pPr>
        <w:pStyle w:val="1"/>
      </w:pPr>
      <w:bookmarkStart w:id="5" w:name="_二、系统整体说明"/>
      <w:bookmarkStart w:id="6" w:name="_Toc447895378"/>
      <w:bookmarkStart w:id="7" w:name="_Toc447899816"/>
      <w:bookmarkStart w:id="8" w:name="_Toc510964457"/>
      <w:bookmarkStart w:id="9" w:name="_Toc517363839"/>
      <w:bookmarkEnd w:id="5"/>
      <w:r>
        <w:rPr>
          <w:rFonts w:hint="eastAsia"/>
        </w:rPr>
        <w:t>2.</w:t>
      </w:r>
      <w:r w:rsidR="006A5B7A">
        <w:rPr>
          <w:rFonts w:hint="eastAsia"/>
        </w:rPr>
        <w:t>系统整体</w:t>
      </w:r>
      <w:r w:rsidR="002631CB">
        <w:rPr>
          <w:rFonts w:hint="eastAsia"/>
        </w:rPr>
        <w:t>配置</w:t>
      </w:r>
      <w:r w:rsidR="006A5B7A">
        <w:rPr>
          <w:rFonts w:hint="eastAsia"/>
        </w:rPr>
        <w:t>说明</w:t>
      </w:r>
      <w:bookmarkEnd w:id="6"/>
      <w:bookmarkEnd w:id="7"/>
      <w:bookmarkEnd w:id="8"/>
      <w:bookmarkEnd w:id="9"/>
    </w:p>
    <w:p w14:paraId="02E8CE97" w14:textId="77777777" w:rsidR="006A5B7A" w:rsidRDefault="00BD7214" w:rsidP="006A5B7A">
      <w:pPr>
        <w:pStyle w:val="2"/>
      </w:pPr>
      <w:bookmarkStart w:id="10" w:name="_1、硬件环境："/>
      <w:bookmarkStart w:id="11" w:name="_Toc447895379"/>
      <w:bookmarkStart w:id="12" w:name="_Toc447899817"/>
      <w:bookmarkStart w:id="13" w:name="_Toc510964458"/>
      <w:bookmarkStart w:id="14" w:name="_Toc517363840"/>
      <w:bookmarkEnd w:id="10"/>
      <w:r>
        <w:rPr>
          <w:rFonts w:hint="eastAsia"/>
        </w:rPr>
        <w:t>2.1</w:t>
      </w:r>
      <w:r w:rsidR="006A5B7A">
        <w:rPr>
          <w:rFonts w:hint="eastAsia"/>
        </w:rPr>
        <w:t>硬件环境：</w:t>
      </w:r>
      <w:bookmarkEnd w:id="11"/>
      <w:bookmarkEnd w:id="12"/>
      <w:bookmarkEnd w:id="13"/>
      <w:bookmarkEnd w:id="14"/>
    </w:p>
    <w:p w14:paraId="384A2490" w14:textId="77777777" w:rsidR="006A5B7A" w:rsidRPr="008B7E30" w:rsidRDefault="006A5B7A" w:rsidP="006A5B7A">
      <w:pPr>
        <w:pStyle w:val="ab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CPU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="001A70DB" w:rsidRPr="008B7E30">
        <w:rPr>
          <w:rFonts w:hint="eastAsia"/>
          <w:sz w:val="28"/>
          <w:szCs w:val="28"/>
        </w:rPr>
        <w:t>酷睿</w:t>
      </w:r>
      <w:r w:rsidR="001A70DB" w:rsidRPr="008B7E30">
        <w:rPr>
          <w:rFonts w:hint="eastAsia"/>
          <w:sz w:val="28"/>
          <w:szCs w:val="28"/>
        </w:rPr>
        <w:t>I3</w:t>
      </w:r>
      <w:r w:rsidR="001A70DB" w:rsidRPr="008B7E30">
        <w:rPr>
          <w:rFonts w:hint="eastAsia"/>
          <w:sz w:val="28"/>
          <w:szCs w:val="28"/>
        </w:rPr>
        <w:t>或以上</w:t>
      </w:r>
      <w:r w:rsidRPr="008B7E30">
        <w:rPr>
          <w:rFonts w:hint="eastAsia"/>
          <w:sz w:val="28"/>
          <w:szCs w:val="28"/>
        </w:rPr>
        <w:t>；</w:t>
      </w:r>
    </w:p>
    <w:p w14:paraId="0F697A84" w14:textId="77777777" w:rsidR="006A5B7A" w:rsidRPr="008B7E30" w:rsidRDefault="006A5B7A" w:rsidP="006A5B7A">
      <w:pPr>
        <w:pStyle w:val="ab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内存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="001A70DB" w:rsidRPr="008B7E30">
        <w:rPr>
          <w:rFonts w:hint="eastAsia"/>
          <w:sz w:val="28"/>
          <w:szCs w:val="28"/>
        </w:rPr>
        <w:t>2</w:t>
      </w:r>
      <w:r w:rsidRPr="008B7E30">
        <w:rPr>
          <w:rFonts w:hint="eastAsia"/>
          <w:sz w:val="28"/>
          <w:szCs w:val="28"/>
        </w:rPr>
        <w:t>G</w:t>
      </w:r>
      <w:r w:rsidR="001A70DB" w:rsidRPr="008B7E30">
        <w:rPr>
          <w:rFonts w:hint="eastAsia"/>
          <w:sz w:val="28"/>
          <w:szCs w:val="28"/>
        </w:rPr>
        <w:t>或</w:t>
      </w:r>
      <w:r w:rsidRPr="008B7E30">
        <w:rPr>
          <w:sz w:val="28"/>
          <w:szCs w:val="28"/>
        </w:rPr>
        <w:t>以上</w:t>
      </w:r>
      <w:r w:rsidRPr="008B7E30">
        <w:rPr>
          <w:rFonts w:hint="eastAsia"/>
          <w:sz w:val="28"/>
          <w:szCs w:val="28"/>
        </w:rPr>
        <w:t>；</w:t>
      </w:r>
    </w:p>
    <w:p w14:paraId="5C8DC808" w14:textId="77777777" w:rsidR="006A5B7A" w:rsidRPr="008B7E30" w:rsidRDefault="006A5B7A" w:rsidP="006A5B7A">
      <w:pPr>
        <w:pStyle w:val="ab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硬盘空间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>80G</w:t>
      </w:r>
      <w:r w:rsidRPr="008B7E30">
        <w:rPr>
          <w:rFonts w:hint="eastAsia"/>
          <w:sz w:val="28"/>
          <w:szCs w:val="28"/>
        </w:rPr>
        <w:t>或以上；</w:t>
      </w:r>
    </w:p>
    <w:p w14:paraId="463FCFF2" w14:textId="77777777" w:rsidR="006A5B7A" w:rsidRPr="008B7E30" w:rsidRDefault="006A5B7A" w:rsidP="006A5B7A">
      <w:pPr>
        <w:pStyle w:val="ab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显示器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>VGA</w:t>
      </w:r>
      <w:r w:rsidRPr="008B7E30">
        <w:rPr>
          <w:rFonts w:hint="eastAsia"/>
          <w:sz w:val="28"/>
          <w:szCs w:val="28"/>
        </w:rPr>
        <w:t>视配器分辨率在</w:t>
      </w:r>
      <w:r w:rsidRPr="008B7E30">
        <w:rPr>
          <w:rFonts w:hint="eastAsia"/>
          <w:sz w:val="28"/>
          <w:szCs w:val="28"/>
        </w:rPr>
        <w:t>800*600</w:t>
      </w:r>
      <w:r w:rsidRPr="008B7E30">
        <w:rPr>
          <w:rFonts w:hint="eastAsia"/>
          <w:sz w:val="28"/>
          <w:szCs w:val="28"/>
        </w:rPr>
        <w:t>以上；</w:t>
      </w:r>
    </w:p>
    <w:p w14:paraId="1919461E" w14:textId="77777777" w:rsidR="006A5B7A" w:rsidRPr="008B7E30" w:rsidRDefault="006A5B7A" w:rsidP="006A5B7A">
      <w:pPr>
        <w:pStyle w:val="ab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以上为消费系统最低运行配置</w:t>
      </w:r>
      <w:bookmarkStart w:id="15" w:name="_Hlt83868667"/>
      <w:bookmarkEnd w:id="15"/>
      <w:r w:rsidRPr="008B7E30">
        <w:rPr>
          <w:rFonts w:hint="eastAsia"/>
          <w:sz w:val="28"/>
          <w:szCs w:val="28"/>
        </w:rPr>
        <w:t>。</w:t>
      </w:r>
    </w:p>
    <w:p w14:paraId="79A3A025" w14:textId="77777777" w:rsidR="006A5B7A" w:rsidRDefault="00BD7214" w:rsidP="006A5B7A">
      <w:pPr>
        <w:pStyle w:val="2"/>
      </w:pPr>
      <w:bookmarkStart w:id="16" w:name="_2、软件环境："/>
      <w:bookmarkStart w:id="17" w:name="_Toc447895380"/>
      <w:bookmarkStart w:id="18" w:name="_Toc447899818"/>
      <w:bookmarkStart w:id="19" w:name="_Toc510964459"/>
      <w:bookmarkStart w:id="20" w:name="_Toc517363841"/>
      <w:bookmarkEnd w:id="16"/>
      <w:r>
        <w:rPr>
          <w:rFonts w:hint="eastAsia"/>
        </w:rPr>
        <w:t>2.2</w:t>
      </w:r>
      <w:r w:rsidR="006A5B7A">
        <w:rPr>
          <w:rFonts w:hint="eastAsia"/>
        </w:rPr>
        <w:t>软件环境：</w:t>
      </w:r>
      <w:bookmarkEnd w:id="17"/>
      <w:bookmarkEnd w:id="18"/>
      <w:bookmarkEnd w:id="19"/>
      <w:bookmarkEnd w:id="20"/>
    </w:p>
    <w:p w14:paraId="1543B4F0" w14:textId="77777777" w:rsidR="006A5B7A" w:rsidRPr="008B7E30" w:rsidRDefault="006A5B7A" w:rsidP="006A5B7A">
      <w:pPr>
        <w:pStyle w:val="ab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操作系统</w:t>
      </w:r>
      <w:r w:rsidRPr="008B7E30">
        <w:rPr>
          <w:rFonts w:hint="eastAsia"/>
          <w:sz w:val="28"/>
          <w:szCs w:val="28"/>
        </w:rPr>
        <w:tab/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 xml:space="preserve"> Win</w:t>
      </w:r>
      <w:r w:rsidR="001A70DB" w:rsidRPr="008B7E30">
        <w:rPr>
          <w:rFonts w:hint="eastAsia"/>
          <w:sz w:val="28"/>
          <w:szCs w:val="28"/>
        </w:rPr>
        <w:t>dows</w:t>
      </w:r>
      <w:r w:rsidRPr="008B7E30">
        <w:rPr>
          <w:rFonts w:hint="eastAsia"/>
          <w:sz w:val="28"/>
          <w:szCs w:val="28"/>
        </w:rPr>
        <w:t>XP</w:t>
      </w:r>
      <w:r w:rsidR="001A70DB" w:rsidRPr="008B7E30">
        <w:rPr>
          <w:rFonts w:hint="eastAsia"/>
          <w:sz w:val="28"/>
          <w:szCs w:val="28"/>
        </w:rPr>
        <w:t>、</w:t>
      </w:r>
      <w:r w:rsidR="001A70DB" w:rsidRPr="008B7E30">
        <w:rPr>
          <w:rFonts w:hint="eastAsia"/>
          <w:sz w:val="28"/>
          <w:szCs w:val="28"/>
        </w:rPr>
        <w:t>windows7(32/64)</w:t>
      </w:r>
      <w:r w:rsidR="001A70DB" w:rsidRPr="008B7E30">
        <w:rPr>
          <w:rFonts w:hint="eastAsia"/>
          <w:sz w:val="28"/>
          <w:szCs w:val="28"/>
        </w:rPr>
        <w:t>、</w:t>
      </w:r>
      <w:r w:rsidR="001A70DB" w:rsidRPr="008B7E30">
        <w:rPr>
          <w:rFonts w:hint="eastAsia"/>
          <w:sz w:val="28"/>
          <w:szCs w:val="28"/>
        </w:rPr>
        <w:t>windows10</w:t>
      </w:r>
    </w:p>
    <w:p w14:paraId="61811AA6" w14:textId="77777777" w:rsidR="006A5B7A" w:rsidRPr="008B7E30" w:rsidRDefault="006A5B7A" w:rsidP="006A5B7A">
      <w:pPr>
        <w:pStyle w:val="ab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数据库支持</w:t>
      </w:r>
      <w:r w:rsidRPr="008B7E30">
        <w:rPr>
          <w:rFonts w:hint="eastAsia"/>
          <w:sz w:val="28"/>
          <w:szCs w:val="28"/>
        </w:rPr>
        <w:t xml:space="preserve">     </w:t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 xml:space="preserve"> SQL Server 200</w:t>
      </w:r>
      <w:r w:rsidR="001A70DB" w:rsidRPr="008B7E30">
        <w:rPr>
          <w:rFonts w:hint="eastAsia"/>
          <w:sz w:val="28"/>
          <w:szCs w:val="28"/>
        </w:rPr>
        <w:t xml:space="preserve">0/2005/2008 </w:t>
      </w:r>
    </w:p>
    <w:p w14:paraId="30E84CBD" w14:textId="77777777" w:rsidR="006A5B7A" w:rsidRPr="008B7E30" w:rsidRDefault="006A5B7A" w:rsidP="006A5B7A">
      <w:pPr>
        <w:pStyle w:val="ab"/>
        <w:rPr>
          <w:sz w:val="28"/>
          <w:szCs w:val="28"/>
        </w:rPr>
      </w:pPr>
      <w:r w:rsidRPr="008B7E30">
        <w:rPr>
          <w:rFonts w:hint="eastAsia"/>
          <w:sz w:val="28"/>
          <w:szCs w:val="28"/>
        </w:rPr>
        <w:t>必备软件</w:t>
      </w:r>
      <w:r w:rsidRPr="008B7E30">
        <w:rPr>
          <w:rFonts w:hint="eastAsia"/>
          <w:sz w:val="28"/>
          <w:szCs w:val="28"/>
        </w:rPr>
        <w:t xml:space="preserve">        </w:t>
      </w:r>
      <w:r w:rsidRPr="008B7E30">
        <w:rPr>
          <w:rFonts w:hint="eastAsia"/>
          <w:sz w:val="28"/>
          <w:szCs w:val="28"/>
        </w:rPr>
        <w:t>：</w:t>
      </w:r>
      <w:r w:rsidRPr="008B7E30">
        <w:rPr>
          <w:rFonts w:hint="eastAsia"/>
          <w:sz w:val="28"/>
          <w:szCs w:val="28"/>
        </w:rPr>
        <w:t xml:space="preserve"> </w:t>
      </w:r>
      <w:hyperlink r:id="rId8" w:history="1">
        <w:r w:rsidR="001A70DB" w:rsidRPr="008B7E30">
          <w:rPr>
            <w:rStyle w:val="a7"/>
            <w:rFonts w:hint="eastAsia"/>
            <w:sz w:val="28"/>
            <w:szCs w:val="28"/>
          </w:rPr>
          <w:t>.Net Framework 2</w:t>
        </w:r>
        <w:r w:rsidRPr="008B7E30">
          <w:rPr>
            <w:rStyle w:val="a7"/>
            <w:rFonts w:hint="eastAsia"/>
            <w:sz w:val="28"/>
            <w:szCs w:val="28"/>
          </w:rPr>
          <w:t>.0</w:t>
        </w:r>
      </w:hyperlink>
    </w:p>
    <w:p w14:paraId="5AD4C0DB" w14:textId="77777777" w:rsidR="006A5B7A" w:rsidRDefault="00BD7214" w:rsidP="006A5B7A">
      <w:pPr>
        <w:pStyle w:val="1"/>
      </w:pPr>
      <w:bookmarkStart w:id="21" w:name="_三、数据库安装"/>
      <w:bookmarkStart w:id="22" w:name="_Toc447895381"/>
      <w:bookmarkStart w:id="23" w:name="_Toc447899819"/>
      <w:bookmarkStart w:id="24" w:name="_Toc510964460"/>
      <w:bookmarkStart w:id="25" w:name="_Toc517363842"/>
      <w:bookmarkEnd w:id="21"/>
      <w:r>
        <w:rPr>
          <w:rFonts w:hint="eastAsia"/>
        </w:rPr>
        <w:lastRenderedPageBreak/>
        <w:t>3.</w:t>
      </w:r>
      <w:r w:rsidR="006A5B7A">
        <w:rPr>
          <w:rFonts w:hint="eastAsia"/>
        </w:rPr>
        <w:t>数据库安装</w:t>
      </w:r>
      <w:bookmarkEnd w:id="22"/>
      <w:bookmarkEnd w:id="23"/>
      <w:bookmarkEnd w:id="24"/>
      <w:bookmarkEnd w:id="25"/>
    </w:p>
    <w:p w14:paraId="2EF7755D" w14:textId="77777777" w:rsidR="001A70DB" w:rsidRPr="002F239F" w:rsidRDefault="001A70DB" w:rsidP="006A5B7A">
      <w:pPr>
        <w:pStyle w:val="aa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4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32"/>
          <w:szCs w:val="36"/>
          <w:shd w:val="clear" w:color="auto" w:fill="FFFFFF"/>
        </w:rPr>
        <w:t>前言</w:t>
      </w:r>
      <w:r w:rsidRPr="002F239F">
        <w:rPr>
          <w:rFonts w:ascii="宋体" w:hAnsi="微软雅黑" w:cs="微软雅黑" w:hint="eastAsia"/>
          <w:color w:val="333333"/>
          <w:sz w:val="32"/>
          <w:szCs w:val="24"/>
          <w:shd w:val="clear" w:color="auto" w:fill="FFFFFF"/>
        </w:rPr>
        <w:t>：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由于大多计算机配置的windows10</w:t>
      </w:r>
      <w:r w:rsidR="008B7E30"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操作系统，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sqlserver2000</w:t>
      </w:r>
      <w:r w:rsidR="008B7E30"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数据库无法安装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，只能安装sql server 2008</w:t>
      </w:r>
      <w:r w:rsidR="008B7E30"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数据库，故特别做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sql server 2008数据库安装说明</w:t>
      </w:r>
    </w:p>
    <w:p w14:paraId="665E4886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双击sql server 2008的.exe安装文件，进入【SQL Server 安装中心】。</w:t>
      </w:r>
    </w:p>
    <w:p w14:paraId="4A11316B" w14:textId="77777777" w:rsidR="001A70DB" w:rsidRPr="002F239F" w:rsidRDefault="001A70DB" w:rsidP="001A70DB">
      <w:pPr>
        <w:shd w:val="clear" w:color="auto" w:fill="FFFFFF"/>
        <w:spacing w:line="420" w:lineRule="atLeast"/>
        <w:rPr>
          <w:rFonts w:ascii="宋体" w:hAnsi="微软雅黑" w:cs="微软雅黑"/>
          <w:color w:val="333333"/>
          <w:sz w:val="28"/>
          <w:szCs w:val="28"/>
        </w:rPr>
      </w:pP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046E3739" wp14:editId="13494852">
            <wp:extent cx="4572000" cy="3450590"/>
            <wp:effectExtent l="19050" t="0" r="0" b="0"/>
            <wp:docPr id="1" name="图片 10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 descr="IMG_25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5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A1AF90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点击界面左侧的【安装】，然后点击右侧的【全新SQL Server 独立安装或向现有安装添加功能】，进入【SQL Server 2008 安装程序】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界面，首先是【安装程序支持规则】，操作完成之后，点击【确定】。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7D68379E" wp14:editId="222AB3B1">
            <wp:extent cx="4572000" cy="3441700"/>
            <wp:effectExtent l="19050" t="0" r="0" b="0"/>
            <wp:docPr id="2" name="图片 10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" descr="IMG_25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D8EB0D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 w:hAnsi="Arial" w:cs="Arial"/>
          <w:color w:val="000000"/>
          <w:sz w:val="28"/>
          <w:szCs w:val="28"/>
          <w:shd w:val="clear" w:color="auto" w:fill="FFFFFF"/>
        </w:rPr>
      </w:pP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5B3C5A8D" wp14:editId="356AB77A">
            <wp:extent cx="4572000" cy="3407410"/>
            <wp:effectExtent l="19050" t="0" r="0" b="0"/>
            <wp:docPr id="3" name="图片 10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 descr="IMG_25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0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BE0CFF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进入【许可条款】，勾选上【我接受许可条款】，直接点击【下一步】。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5A0D9E82" wp14:editId="5786BD3D">
            <wp:extent cx="4572000" cy="3416300"/>
            <wp:effectExtent l="19050" t="0" r="0" b="0"/>
            <wp:docPr id="4" name="图片 10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 descr="IMG_25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1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0539C0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 w:hAnsi="Arial" w:cs="Arial"/>
          <w:color w:val="000000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进入【安装程序支持文件】，点击【安装】按钮，开始安装支持文件。</w:t>
      </w:r>
      <w:r w:rsidRPr="002F239F">
        <w:rPr>
          <w:rFonts w:ascii="宋体" w:hAnsi="Arial" w:cs="Arial"/>
          <w:color w:val="000000"/>
          <w:sz w:val="28"/>
          <w:szCs w:val="28"/>
        </w:rPr>
        <w:br/>
      </w:r>
      <w:r w:rsidRPr="002F239F">
        <w:rPr>
          <w:rFonts w:ascii="宋体" w:hAnsi="Arial" w:cs="Arial"/>
          <w:noProof/>
          <w:color w:val="000000"/>
          <w:sz w:val="28"/>
          <w:szCs w:val="28"/>
        </w:rPr>
        <w:drawing>
          <wp:inline distT="0" distB="0" distL="0" distR="0" wp14:anchorId="6716A918" wp14:editId="6B61F90C">
            <wp:extent cx="4572000" cy="3433445"/>
            <wp:effectExtent l="19050" t="0" r="0" b="0"/>
            <wp:docPr id="5" name="图片 1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0" descr="IMG_25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854D8C" w14:textId="77777777" w:rsidR="001A70DB" w:rsidRPr="002F239F" w:rsidRDefault="001A70DB" w:rsidP="001A70DB">
      <w:pPr>
        <w:spacing w:line="270" w:lineRule="atLeast"/>
        <w:ind w:right="900"/>
        <w:rPr>
          <w:rFonts w:ascii="宋体" w:hAnsi="Arial" w:cs="Arial"/>
          <w:color w:val="000000"/>
          <w:sz w:val="28"/>
          <w:szCs w:val="28"/>
        </w:rPr>
      </w:pPr>
      <w:r w:rsidRPr="002F239F">
        <w:rPr>
          <w:rFonts w:ascii="宋体" w:hAnsi="Arial" w:cs="Arial"/>
          <w:noProof/>
          <w:color w:val="000000"/>
          <w:sz w:val="28"/>
          <w:szCs w:val="28"/>
        </w:rPr>
        <w:lastRenderedPageBreak/>
        <w:drawing>
          <wp:inline distT="0" distB="0" distL="0" distR="0" wp14:anchorId="289C40D0" wp14:editId="0D6F445B">
            <wp:extent cx="4572000" cy="3441700"/>
            <wp:effectExtent l="19050" t="0" r="0" b="0"/>
            <wp:docPr id="6" name="图片 111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 descr="IMG_25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FCC2B0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安装完成之后，又进入【安装程序支持规则】，点击【显示详细信息】可以看到详细的规则列表，点击【下一步】。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009E13E8" wp14:editId="4B6E4B46">
            <wp:extent cx="4572000" cy="3407410"/>
            <wp:effectExtent l="19050" t="0" r="0" b="0"/>
            <wp:docPr id="7" name="图片 1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3" descr="IMG_25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0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C590B7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进入【功能选择】，这里我选择了【全选】，也可以选择具体需要的功能，并且可以改变安装位置，设置完成后，点击【下一步】。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614AABC6" wp14:editId="08ACAD17">
            <wp:extent cx="4572000" cy="3433445"/>
            <wp:effectExtent l="19050" t="0" r="0" b="0"/>
            <wp:docPr id="8" name="图片 1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" descr="IMG_25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4D677E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进入【实例配置】，这里我直接选择了【命名实例】，如果没有事先安装其他版本sql server数据库，则可以选择默认实例。其他都按照默认设置，点击【下一步】。</w:t>
      </w:r>
    </w:p>
    <w:p w14:paraId="3F880A4A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6378FCE2" wp14:editId="338A466A">
            <wp:extent cx="4572000" cy="3441700"/>
            <wp:effectExtent l="19050" t="0" r="0" b="0"/>
            <wp:docPr id="9" name="图片 1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" descr="IMG_25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FF9797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进入【磁盘空间要求】，显示磁盘的使用情况，可以直接点击【下一步】。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5ABC21F4" wp14:editId="7E6F787C">
            <wp:extent cx="4572000" cy="3450590"/>
            <wp:effectExtent l="19050" t="0" r="0" b="0"/>
            <wp:docPr id="10" name="图片 1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" descr="IMG_25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5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676C79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进入【服务器配置】，单击【对所有SQL Server 服务使用相同的账户】，选择了【NT AUTHORITY\SYSTEM】,然后单击【下一步】即可。</w:t>
      </w:r>
    </w:p>
    <w:p w14:paraId="42B93805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/>
          <w:noProof/>
          <w:sz w:val="28"/>
          <w:szCs w:val="28"/>
        </w:rPr>
        <w:drawing>
          <wp:inline distT="0" distB="0" distL="0" distR="0" wp14:anchorId="156E2E00" wp14:editId="3EE780B4">
            <wp:extent cx="4649470" cy="3433445"/>
            <wp:effectExtent l="19050" t="0" r="0" b="0"/>
            <wp:docPr id="11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470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56A6FE64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进入【数据库引擎配置】，单击【添加当前用户】指定SQL Server管理员，这样管理员就是系统管理员，设置好之后，直接单击【下一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524156E6" wp14:editId="2FAFA9C5">
            <wp:extent cx="4572000" cy="3416300"/>
            <wp:effectExtent l="19050" t="0" r="0" b="0"/>
            <wp:docPr id="12" name="图片 12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6" descr="IMG_25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1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7A35B7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进入【Reporting Services配置】，直接按照默认选择第一项，点击【下一步】。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0110B9D8" wp14:editId="79B64DAF">
            <wp:extent cx="4572000" cy="3459480"/>
            <wp:effectExtent l="19050" t="0" r="0" b="0"/>
            <wp:docPr id="13" name="图片 12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7" descr="IMG_25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6BA331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 w:hAnsi="微软雅黑" w:cs="微软雅黑"/>
          <w:color w:val="333333"/>
          <w:sz w:val="28"/>
          <w:szCs w:val="28"/>
          <w:shd w:val="clear" w:color="auto" w:fill="FFFFFF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进入【错误和使用情况报告】，可以选择其中一项，将相关内容发送给Mircosoft，也可以不进行选择，然后单击【下一步】。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61CF37F2" wp14:editId="65A23094">
            <wp:extent cx="4572000" cy="3441700"/>
            <wp:effectExtent l="19050" t="0" r="0" b="0"/>
            <wp:docPr id="14" name="图片 12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8" descr="IMG_25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60765A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>进入【安装规则】，直接单击【下一步】。</w:t>
      </w:r>
      <w:r w:rsidRPr="002F239F">
        <w:rPr>
          <w:rFonts w:ascii="宋体" w:hAnsi="宋体" w:cs="宋体"/>
          <w:sz w:val="28"/>
          <w:szCs w:val="28"/>
        </w:rPr>
        <w:br/>
      </w:r>
      <w:r w:rsidRPr="002F239F">
        <w:rPr>
          <w:rFonts w:ascii="宋体" w:hAnsi="Arial" w:cs="Arial" w:hint="eastAsia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1A2E8CAA" wp14:editId="06D702A5">
            <wp:extent cx="4572000" cy="3441700"/>
            <wp:effectExtent l="19050" t="0" r="0" b="0"/>
            <wp:docPr id="15" name="图片 12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" descr="IMG_25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A935BC" w14:textId="77777777" w:rsidR="001A70DB" w:rsidRPr="002F239F" w:rsidRDefault="001A70DB" w:rsidP="001A70DB">
      <w:pPr>
        <w:pStyle w:val="aa"/>
        <w:spacing w:before="0" w:beforeAutospacing="0" w:after="0" w:afterAutospacing="0" w:line="420" w:lineRule="atLeast"/>
        <w:jc w:val="both"/>
        <w:rPr>
          <w:rFonts w:ascii="宋体" w:hAnsi="Arial" w:cs="Arial"/>
          <w:color w:val="000000"/>
          <w:sz w:val="28"/>
          <w:szCs w:val="28"/>
        </w:rPr>
      </w:pP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t xml:space="preserve">进入【安装进度】，SQL Server 2008开始安装，不用管它，等待安装完成即可。安装完成后，会列出具体安装了哪些功能，提示安装过程完成，这时单击【下一步】，可进入【完成】界面，提示【SQL Server </w:t>
      </w:r>
      <w:r w:rsidRPr="002F239F">
        <w:rPr>
          <w:rFonts w:ascii="宋体" w:hAnsi="微软雅黑" w:cs="微软雅黑" w:hint="eastAsia"/>
          <w:color w:val="333333"/>
          <w:sz w:val="28"/>
          <w:szCs w:val="28"/>
          <w:shd w:val="clear" w:color="auto" w:fill="FFFFFF"/>
        </w:rPr>
        <w:lastRenderedPageBreak/>
        <w:t>2008安装已成功完成】。</w:t>
      </w:r>
      <w:r w:rsidRPr="002F239F">
        <w:rPr>
          <w:rFonts w:ascii="宋体" w:hAnsi="Arial" w:cs="Arial"/>
          <w:color w:val="000000"/>
          <w:sz w:val="28"/>
          <w:szCs w:val="28"/>
        </w:rPr>
        <w:br/>
      </w:r>
      <w:r w:rsidRPr="002F239F">
        <w:rPr>
          <w:rFonts w:ascii="宋体" w:hAnsi="Arial" w:cs="Arial"/>
          <w:noProof/>
          <w:color w:val="000000"/>
          <w:sz w:val="28"/>
          <w:szCs w:val="28"/>
        </w:rPr>
        <w:drawing>
          <wp:inline distT="0" distB="0" distL="0" distR="0" wp14:anchorId="018D1FDB" wp14:editId="1E0BB29B">
            <wp:extent cx="2233930" cy="1682115"/>
            <wp:effectExtent l="19050" t="0" r="0" b="0"/>
            <wp:docPr id="16" name="图片 13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 descr="IMG_25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68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239F">
        <w:rPr>
          <w:rFonts w:ascii="宋体" w:hAnsi="Arial" w:cs="Arial"/>
          <w:noProof/>
          <w:color w:val="000000"/>
          <w:sz w:val="28"/>
          <w:szCs w:val="28"/>
        </w:rPr>
        <w:drawing>
          <wp:inline distT="0" distB="0" distL="0" distR="0" wp14:anchorId="41CFB7EE" wp14:editId="58CFFFB6">
            <wp:extent cx="2233930" cy="1673225"/>
            <wp:effectExtent l="19050" t="0" r="0" b="0"/>
            <wp:docPr id="17" name="图片 131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 descr="IMG_25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7F3B60" w14:textId="77777777" w:rsidR="001A70DB" w:rsidRPr="002F239F" w:rsidRDefault="001A70DB" w:rsidP="001A70DB">
      <w:pPr>
        <w:spacing w:line="270" w:lineRule="atLeast"/>
        <w:ind w:right="900"/>
        <w:rPr>
          <w:rFonts w:ascii="宋体"/>
          <w:sz w:val="28"/>
          <w:szCs w:val="28"/>
        </w:rPr>
      </w:pPr>
      <w:r w:rsidRPr="002F239F">
        <w:rPr>
          <w:rFonts w:ascii="宋体" w:hAnsi="Arial" w:cs="Arial"/>
          <w:noProof/>
          <w:color w:val="000000"/>
          <w:sz w:val="28"/>
          <w:szCs w:val="28"/>
        </w:rPr>
        <w:drawing>
          <wp:inline distT="0" distB="0" distL="0" distR="0" wp14:anchorId="3E91CDF9" wp14:editId="7A978FA9">
            <wp:extent cx="4572000" cy="3433445"/>
            <wp:effectExtent l="19050" t="0" r="0" b="0"/>
            <wp:docPr id="18" name="图片 13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 descr="IMG_25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158FB1" w14:textId="77777777" w:rsidR="00B87977" w:rsidRDefault="00BD7214" w:rsidP="00B87977">
      <w:pPr>
        <w:pStyle w:val="1"/>
      </w:pPr>
      <w:bookmarkStart w:id="26" w:name="_四、智能实时消费管理系统的安装步骤"/>
      <w:bookmarkStart w:id="27" w:name="_Toc510964461"/>
      <w:bookmarkStart w:id="28" w:name="_Toc517363843"/>
      <w:bookmarkEnd w:id="26"/>
      <w:r>
        <w:rPr>
          <w:rFonts w:hint="eastAsia"/>
        </w:rPr>
        <w:t>4.</w:t>
      </w:r>
      <w:r w:rsidR="00A91A6C">
        <w:rPr>
          <w:rFonts w:hint="eastAsia"/>
        </w:rPr>
        <w:t>智能实时消费管理系统的安装步骤</w:t>
      </w:r>
      <w:bookmarkEnd w:id="27"/>
      <w:bookmarkEnd w:id="28"/>
    </w:p>
    <w:p w14:paraId="15364D86" w14:textId="77777777" w:rsidR="00EA13B3" w:rsidRDefault="00BD7214" w:rsidP="00BD7214">
      <w:pPr>
        <w:pStyle w:val="2"/>
      </w:pPr>
      <w:bookmarkStart w:id="29" w:name="_Toc517363844"/>
      <w:r>
        <w:rPr>
          <w:rFonts w:hint="eastAsia"/>
        </w:rPr>
        <w:t>4.1</w:t>
      </w:r>
      <w:r w:rsidR="00B87977">
        <w:rPr>
          <w:rFonts w:hint="eastAsia"/>
        </w:rPr>
        <w:t>软件安装</w:t>
      </w:r>
      <w:bookmarkStart w:id="30" w:name="_1、客户端软件配置"/>
      <w:bookmarkStart w:id="31" w:name="_Toc447895384"/>
      <w:bookmarkEnd w:id="29"/>
      <w:bookmarkEnd w:id="30"/>
    </w:p>
    <w:p w14:paraId="5F48C773" w14:textId="77777777" w:rsidR="00BD7214" w:rsidRPr="00461A64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461A64">
        <w:rPr>
          <w:rFonts w:asciiTheme="minorEastAsia" w:eastAsiaTheme="minorEastAsia" w:hAnsiTheme="minorEastAsia" w:hint="eastAsia"/>
          <w:sz w:val="28"/>
          <w:szCs w:val="28"/>
        </w:rPr>
        <w:t>1、</w:t>
      </w:r>
      <w:r>
        <w:rPr>
          <w:rFonts w:asciiTheme="minorEastAsia" w:eastAsiaTheme="minorEastAsia" w:hAnsiTheme="minorEastAsia" w:hint="eastAsia"/>
          <w:sz w:val="28"/>
          <w:szCs w:val="28"/>
        </w:rPr>
        <w:t>点击光盘中的，智能实时消费管理系统，</w:t>
      </w:r>
      <w:r w:rsidRPr="00461A64">
        <w:rPr>
          <w:rFonts w:asciiTheme="minorEastAsia" w:eastAsiaTheme="minorEastAsia" w:hAnsiTheme="minorEastAsia" w:hint="eastAsia"/>
          <w:sz w:val="28"/>
          <w:szCs w:val="28"/>
        </w:rPr>
        <w:t>点击下一步</w:t>
      </w:r>
    </w:p>
    <w:p w14:paraId="06186258" w14:textId="77777777" w:rsidR="00BD7214" w:rsidRDefault="00BD7214" w:rsidP="00BD7214">
      <w:pPr>
        <w:pStyle w:val="a9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236F4E2B" wp14:editId="00168032">
            <wp:extent cx="3497027" cy="2130950"/>
            <wp:effectExtent l="19050" t="0" r="8173" b="0"/>
            <wp:docPr id="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2132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817C18" w14:textId="77777777" w:rsidR="00BD7214" w:rsidRPr="00461A64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461A64">
        <w:rPr>
          <w:rFonts w:asciiTheme="minorEastAsia" w:eastAsiaTheme="minorEastAsia" w:hAnsiTheme="minorEastAsia" w:hint="eastAsia"/>
          <w:sz w:val="28"/>
          <w:szCs w:val="28"/>
        </w:rPr>
        <w:t>2、点击下一步，</w:t>
      </w:r>
      <w:r w:rsidRPr="00461A64">
        <w:rPr>
          <w:rFonts w:asciiTheme="minorEastAsia" w:eastAsiaTheme="minorEastAsia" w:hAnsiTheme="minorEastAsia" w:hint="eastAsia"/>
          <w:color w:val="FF0000"/>
          <w:sz w:val="28"/>
          <w:szCs w:val="28"/>
        </w:rPr>
        <w:t>注:不要把消费系统安装到C盘，因为C盘是系统盘</w:t>
      </w:r>
    </w:p>
    <w:p w14:paraId="3282926A" w14:textId="77777777" w:rsidR="00BD7214" w:rsidRDefault="00BD7214" w:rsidP="00BD7214">
      <w:r>
        <w:rPr>
          <w:rFonts w:hint="eastAsia"/>
          <w:noProof/>
        </w:rPr>
        <w:drawing>
          <wp:inline distT="0" distB="0" distL="0" distR="0" wp14:anchorId="7A40B6F5" wp14:editId="1FB7C912">
            <wp:extent cx="4850130" cy="3506470"/>
            <wp:effectExtent l="19050" t="0" r="7620" b="0"/>
            <wp:docPr id="44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30" cy="350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37C359" w14:textId="77777777" w:rsidR="00BD7214" w:rsidRPr="00FD3C3A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FD3C3A">
        <w:rPr>
          <w:rFonts w:asciiTheme="minorEastAsia" w:eastAsiaTheme="minorEastAsia" w:hAnsiTheme="minorEastAsia" w:hint="eastAsia"/>
          <w:sz w:val="28"/>
          <w:szCs w:val="28"/>
        </w:rPr>
        <w:t>3、点击下一步</w:t>
      </w:r>
    </w:p>
    <w:p w14:paraId="344E1B2E" w14:textId="77777777" w:rsidR="00BD7214" w:rsidRDefault="00BD7214" w:rsidP="00BD7214">
      <w:pPr>
        <w:pStyle w:val="a9"/>
        <w:ind w:left="36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68A98696" wp14:editId="4A9D1A88">
            <wp:extent cx="3566988" cy="2775005"/>
            <wp:effectExtent l="19050" t="0" r="0" b="0"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784" cy="2784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757221" w14:textId="77777777" w:rsidR="00BD7214" w:rsidRPr="00FD3C3A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FD3C3A">
        <w:rPr>
          <w:rFonts w:asciiTheme="minorEastAsia" w:eastAsiaTheme="minorEastAsia" w:hAnsiTheme="minorEastAsia" w:hint="eastAsia"/>
          <w:sz w:val="28"/>
          <w:szCs w:val="28"/>
        </w:rPr>
        <w:t>4、点击下一步</w:t>
      </w:r>
    </w:p>
    <w:p w14:paraId="3BA81B3A" w14:textId="77777777" w:rsidR="00BD7214" w:rsidRPr="007D2F80" w:rsidRDefault="00BD7214" w:rsidP="00BD7214">
      <w:r>
        <w:rPr>
          <w:rFonts w:hint="eastAsia"/>
          <w:noProof/>
        </w:rPr>
        <w:drawing>
          <wp:inline distT="0" distB="0" distL="0" distR="0" wp14:anchorId="080FBEC8" wp14:editId="5F16BD4B">
            <wp:extent cx="3840480" cy="2687320"/>
            <wp:effectExtent l="19050" t="0" r="7620" b="0"/>
            <wp:docPr id="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26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296599" w14:textId="77777777" w:rsidR="00BD7214" w:rsidRPr="00FD3C3A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5</w:t>
      </w:r>
      <w:r w:rsidRPr="00FD3C3A">
        <w:rPr>
          <w:rFonts w:asciiTheme="minorEastAsia" w:eastAsiaTheme="minorEastAsia" w:hAnsiTheme="minorEastAsia" w:hint="eastAsia"/>
          <w:sz w:val="28"/>
          <w:szCs w:val="28"/>
        </w:rPr>
        <w:t>、点击下一步</w:t>
      </w:r>
    </w:p>
    <w:p w14:paraId="3E2B7D24" w14:textId="77777777" w:rsidR="00BD7214" w:rsidRDefault="00BD7214" w:rsidP="00BD7214">
      <w:pPr>
        <w:pStyle w:val="a9"/>
        <w:ind w:left="36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 wp14:anchorId="0668E0C2" wp14:editId="00832548">
            <wp:extent cx="3517780" cy="2510328"/>
            <wp:effectExtent l="19050" t="0" r="6470" b="0"/>
            <wp:docPr id="4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468" cy="2514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56CB0C3" w14:textId="77777777" w:rsidR="00BD7214" w:rsidRPr="00FD3C3A" w:rsidRDefault="00BD7214" w:rsidP="00BD7214">
      <w:pPr>
        <w:rPr>
          <w:rFonts w:asciiTheme="minorEastAsia" w:eastAsiaTheme="minorEastAsia" w:hAnsiTheme="minorEastAsia"/>
          <w:sz w:val="28"/>
          <w:szCs w:val="28"/>
        </w:rPr>
      </w:pPr>
      <w:r w:rsidRPr="00FD3C3A">
        <w:rPr>
          <w:rFonts w:asciiTheme="minorEastAsia" w:eastAsiaTheme="minorEastAsia" w:hAnsiTheme="minorEastAsia" w:hint="eastAsia"/>
          <w:sz w:val="28"/>
          <w:szCs w:val="28"/>
        </w:rPr>
        <w:t>6、</w:t>
      </w:r>
      <w:r w:rsidR="0060352B">
        <w:rPr>
          <w:rFonts w:asciiTheme="minorEastAsia" w:eastAsiaTheme="minorEastAsia" w:hAnsiTheme="minorEastAsia" w:hint="eastAsia"/>
          <w:sz w:val="28"/>
          <w:szCs w:val="28"/>
        </w:rPr>
        <w:t>最后一步会弹出一个无法运行的弹窗，不用理会直接关闭就</w:t>
      </w:r>
      <w:r w:rsidRPr="00FD3C3A">
        <w:rPr>
          <w:rFonts w:asciiTheme="minorEastAsia" w:eastAsiaTheme="minorEastAsia" w:hAnsiTheme="minorEastAsia" w:hint="eastAsia"/>
          <w:sz w:val="28"/>
          <w:szCs w:val="28"/>
        </w:rPr>
        <w:t>完成</w:t>
      </w:r>
      <w:r w:rsidR="0060352B">
        <w:rPr>
          <w:rFonts w:asciiTheme="minorEastAsia" w:eastAsiaTheme="minorEastAsia" w:hAnsiTheme="minorEastAsia" w:hint="eastAsia"/>
          <w:sz w:val="28"/>
          <w:szCs w:val="28"/>
        </w:rPr>
        <w:t>安装了</w:t>
      </w:r>
    </w:p>
    <w:p w14:paraId="55C5E4C8" w14:textId="77777777" w:rsidR="00BD7214" w:rsidRDefault="00BD7214" w:rsidP="00BD7214">
      <w:pPr>
        <w:pStyle w:val="2"/>
      </w:pPr>
      <w:bookmarkStart w:id="32" w:name="_Toc511293030"/>
      <w:bookmarkStart w:id="33" w:name="_Toc512440843"/>
      <w:bookmarkStart w:id="34" w:name="_Toc517363845"/>
      <w:r>
        <w:rPr>
          <w:rFonts w:hint="eastAsia"/>
        </w:rPr>
        <w:t>4.2</w:t>
      </w:r>
      <w:r>
        <w:rPr>
          <w:rFonts w:hint="eastAsia"/>
        </w:rPr>
        <w:t>创建</w:t>
      </w:r>
      <w:r w:rsidR="00634E45">
        <w:rPr>
          <w:rFonts w:hint="eastAsia"/>
        </w:rPr>
        <w:t>软件</w:t>
      </w:r>
      <w:r>
        <w:rPr>
          <w:rFonts w:hint="eastAsia"/>
        </w:rPr>
        <w:t>数据库</w:t>
      </w:r>
      <w:bookmarkEnd w:id="32"/>
      <w:bookmarkEnd w:id="33"/>
      <w:bookmarkEnd w:id="34"/>
    </w:p>
    <w:p w14:paraId="23E6B27C" w14:textId="77777777" w:rsidR="00BD7214" w:rsidRPr="005A5857" w:rsidRDefault="00BD7214" w:rsidP="00BD7214">
      <w:pPr>
        <w:rPr>
          <w:sz w:val="28"/>
          <w:szCs w:val="28"/>
        </w:rPr>
      </w:pPr>
      <w:r w:rsidRPr="005A5857">
        <w:rPr>
          <w:rFonts w:hint="eastAsia"/>
          <w:sz w:val="28"/>
          <w:szCs w:val="28"/>
        </w:rPr>
        <w:t>（</w:t>
      </w:r>
      <w:r w:rsidRPr="005A5857">
        <w:rPr>
          <w:rFonts w:hint="eastAsia"/>
          <w:sz w:val="28"/>
          <w:szCs w:val="28"/>
        </w:rPr>
        <w:t>1</w:t>
      </w:r>
      <w:r w:rsidRPr="005A5857">
        <w:rPr>
          <w:rFonts w:hint="eastAsia"/>
          <w:sz w:val="28"/>
          <w:szCs w:val="28"/>
        </w:rPr>
        <w:t>）双击</w:t>
      </w:r>
      <w:r>
        <w:rPr>
          <w:rFonts w:hint="eastAsia"/>
          <w:sz w:val="28"/>
          <w:szCs w:val="28"/>
        </w:rPr>
        <w:t>电脑桌面图标</w:t>
      </w:r>
      <w:r>
        <w:rPr>
          <w:rFonts w:hint="eastAsia"/>
          <w:noProof/>
          <w:sz w:val="28"/>
          <w:szCs w:val="28"/>
        </w:rPr>
        <w:drawing>
          <wp:inline distT="0" distB="0" distL="0" distR="0" wp14:anchorId="4239F47A" wp14:editId="4464C470">
            <wp:extent cx="671063" cy="619220"/>
            <wp:effectExtent l="19050" t="0" r="0" b="0"/>
            <wp:docPr id="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62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5857">
        <w:rPr>
          <w:rFonts w:hint="eastAsia"/>
          <w:sz w:val="28"/>
          <w:szCs w:val="28"/>
        </w:rPr>
        <w:t>，弹出数据库创建对话框，如果是</w:t>
      </w:r>
      <w:r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2000</w:t>
      </w:r>
      <w:r w:rsidRPr="005A5857">
        <w:rPr>
          <w:rFonts w:hint="eastAsia"/>
          <w:sz w:val="28"/>
          <w:szCs w:val="28"/>
        </w:rPr>
        <w:t>数据库默认为点，如果是</w:t>
      </w:r>
      <w:r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2008</w:t>
      </w:r>
      <w:r w:rsidRPr="005A5857">
        <w:rPr>
          <w:rFonts w:hint="eastAsia"/>
          <w:sz w:val="28"/>
          <w:szCs w:val="28"/>
        </w:rPr>
        <w:t>数据库要输入数据库实例名，例如：</w:t>
      </w:r>
      <w:r w:rsidRPr="005A5857">
        <w:rPr>
          <w:sz w:val="28"/>
          <w:szCs w:val="28"/>
        </w:rPr>
        <w:t>YHC-XIAOFU\SQLEXPRESS</w:t>
      </w:r>
    </w:p>
    <w:p w14:paraId="645A131D" w14:textId="77777777" w:rsidR="00BD7214" w:rsidRPr="005A5857" w:rsidRDefault="00BD7214" w:rsidP="00BD7214">
      <w:pPr>
        <w:rPr>
          <w:sz w:val="28"/>
          <w:szCs w:val="28"/>
        </w:rPr>
      </w:pPr>
      <w:r w:rsidRPr="005A5857">
        <w:rPr>
          <w:rFonts w:hint="eastAsia"/>
          <w:sz w:val="28"/>
          <w:szCs w:val="28"/>
        </w:rPr>
        <w:t>（</w:t>
      </w:r>
      <w:r w:rsidRPr="005A5857">
        <w:rPr>
          <w:rFonts w:hint="eastAsia"/>
          <w:sz w:val="28"/>
          <w:szCs w:val="28"/>
        </w:rPr>
        <w:t>2</w:t>
      </w:r>
      <w:r w:rsidRPr="005A5857">
        <w:rPr>
          <w:rFonts w:hint="eastAsia"/>
          <w:sz w:val="28"/>
          <w:szCs w:val="28"/>
        </w:rPr>
        <w:t>）选择身份验证模式，默认选择</w:t>
      </w:r>
      <w:r w:rsidRPr="005A5857">
        <w:rPr>
          <w:rFonts w:hint="eastAsia"/>
          <w:sz w:val="28"/>
          <w:szCs w:val="28"/>
        </w:rPr>
        <w:t>Windows</w:t>
      </w:r>
      <w:r>
        <w:rPr>
          <w:rFonts w:hint="eastAsia"/>
          <w:sz w:val="28"/>
          <w:szCs w:val="28"/>
        </w:rPr>
        <w:t>验证方式；</w:t>
      </w:r>
      <w:r w:rsidRPr="005A5857">
        <w:rPr>
          <w:rFonts w:hint="eastAsia"/>
          <w:sz w:val="28"/>
          <w:szCs w:val="28"/>
        </w:rPr>
        <w:t>如果有设置</w:t>
      </w:r>
      <w:r>
        <w:rPr>
          <w:rFonts w:hint="eastAsia"/>
          <w:sz w:val="28"/>
          <w:szCs w:val="28"/>
        </w:rPr>
        <w:t>SQL</w:t>
      </w:r>
      <w:r>
        <w:rPr>
          <w:rFonts w:hint="eastAsia"/>
          <w:sz w:val="28"/>
          <w:szCs w:val="28"/>
        </w:rPr>
        <w:t>密码，</w:t>
      </w:r>
      <w:r w:rsidRPr="005A5857">
        <w:rPr>
          <w:rFonts w:hint="eastAsia"/>
          <w:sz w:val="28"/>
          <w:szCs w:val="28"/>
        </w:rPr>
        <w:t>选择</w:t>
      </w:r>
      <w:r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验证方式，输入</w:t>
      </w:r>
      <w:r>
        <w:rPr>
          <w:rFonts w:hint="eastAsia"/>
          <w:sz w:val="28"/>
          <w:szCs w:val="28"/>
        </w:rPr>
        <w:t>SQL</w:t>
      </w:r>
      <w:r w:rsidRPr="005A5857">
        <w:rPr>
          <w:rFonts w:hint="eastAsia"/>
          <w:sz w:val="28"/>
          <w:szCs w:val="28"/>
        </w:rPr>
        <w:t>密码</w:t>
      </w:r>
    </w:p>
    <w:p w14:paraId="6E9C3818" w14:textId="77777777" w:rsidR="00BD7214" w:rsidRDefault="00BD7214" w:rsidP="00BD7214">
      <w:pPr>
        <w:rPr>
          <w:sz w:val="28"/>
          <w:szCs w:val="28"/>
        </w:rPr>
      </w:pPr>
      <w:r w:rsidRPr="005A5857">
        <w:rPr>
          <w:rFonts w:hint="eastAsia"/>
          <w:sz w:val="28"/>
          <w:szCs w:val="28"/>
        </w:rPr>
        <w:t>（</w:t>
      </w:r>
      <w:r w:rsidRPr="005A5857">
        <w:rPr>
          <w:rFonts w:hint="eastAsia"/>
          <w:sz w:val="28"/>
          <w:szCs w:val="28"/>
        </w:rPr>
        <w:t>3</w:t>
      </w:r>
      <w:r w:rsidRPr="005A5857">
        <w:rPr>
          <w:rFonts w:hint="eastAsia"/>
          <w:sz w:val="28"/>
          <w:szCs w:val="28"/>
        </w:rPr>
        <w:t>）勾选在当前创建数据库，之后点确定创建数据库</w:t>
      </w:r>
      <w:r>
        <w:rPr>
          <w:rFonts w:hint="eastAsia"/>
          <w:sz w:val="28"/>
          <w:szCs w:val="28"/>
        </w:rPr>
        <w:t>，如图：</w:t>
      </w:r>
    </w:p>
    <w:p w14:paraId="7A20D485" w14:textId="77777777" w:rsidR="00BD7214" w:rsidRDefault="00BD7214" w:rsidP="00BD7214">
      <w:pPr>
        <w:rPr>
          <w:sz w:val="28"/>
          <w:szCs w:val="28"/>
        </w:rPr>
      </w:pPr>
      <w:r w:rsidRPr="0003746A">
        <w:rPr>
          <w:rFonts w:hint="eastAsia"/>
          <w:noProof/>
          <w:sz w:val="28"/>
          <w:szCs w:val="28"/>
        </w:rPr>
        <w:lastRenderedPageBreak/>
        <w:drawing>
          <wp:inline distT="0" distB="0" distL="0" distR="0" wp14:anchorId="68D0D301" wp14:editId="2E3BB0CB">
            <wp:extent cx="3942080" cy="4865370"/>
            <wp:effectExtent l="19050" t="0" r="1270" b="0"/>
            <wp:docPr id="5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80" cy="486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85F06B" w14:textId="77777777" w:rsidR="00E53DEB" w:rsidRDefault="00E53DEB" w:rsidP="00E53DEB">
      <w:pPr>
        <w:pStyle w:val="2"/>
      </w:pPr>
      <w:bookmarkStart w:id="35" w:name="_Toc517363846"/>
      <w:r>
        <w:rPr>
          <w:rFonts w:hint="eastAsia"/>
        </w:rPr>
        <w:t>4.3</w:t>
      </w:r>
      <w:r>
        <w:rPr>
          <w:rFonts w:hint="eastAsia"/>
        </w:rPr>
        <w:t>软件登录</w:t>
      </w:r>
      <w:bookmarkEnd w:id="35"/>
    </w:p>
    <w:p w14:paraId="25652DB0" w14:textId="77777777" w:rsidR="00E53DEB" w:rsidRPr="00E53DEB" w:rsidRDefault="00E53DEB" w:rsidP="00E53DEB">
      <w:pPr>
        <w:pStyle w:val="3"/>
      </w:pPr>
      <w:bookmarkStart w:id="36" w:name="_Toc517363847"/>
      <w:r>
        <w:rPr>
          <w:rFonts w:hint="eastAsia"/>
        </w:rPr>
        <w:t>4.3.1</w:t>
      </w:r>
      <w:r>
        <w:rPr>
          <w:rFonts w:hint="eastAsia"/>
        </w:rPr>
        <w:t>软件连接数据库</w:t>
      </w:r>
      <w:bookmarkEnd w:id="36"/>
    </w:p>
    <w:p w14:paraId="3596733C" w14:textId="77777777" w:rsidR="00E53DEB" w:rsidRDefault="00E53DEB" w:rsidP="00BD7214">
      <w:pPr>
        <w:rPr>
          <w:noProof/>
          <w:sz w:val="28"/>
          <w:szCs w:val="28"/>
        </w:rPr>
      </w:pPr>
      <w:r>
        <w:rPr>
          <w:rFonts w:hint="eastAsia"/>
          <w:sz w:val="28"/>
          <w:szCs w:val="28"/>
        </w:rPr>
        <w:t>第一次双击桌面图标</w:t>
      </w:r>
      <w:r>
        <w:rPr>
          <w:rFonts w:hint="eastAsia"/>
          <w:noProof/>
          <w:sz w:val="28"/>
          <w:szCs w:val="28"/>
        </w:rPr>
        <w:drawing>
          <wp:inline distT="0" distB="0" distL="0" distR="0" wp14:anchorId="42FA3702" wp14:editId="141D2AB6">
            <wp:extent cx="854075" cy="784860"/>
            <wp:effectExtent l="19050" t="0" r="3175" b="0"/>
            <wp:docPr id="98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，弹出连接数据库弹框，默认选择</w:t>
      </w:r>
      <w:r>
        <w:rPr>
          <w:rFonts w:hint="eastAsia"/>
          <w:sz w:val="28"/>
          <w:szCs w:val="28"/>
        </w:rPr>
        <w:t>windows</w:t>
      </w:r>
      <w:r>
        <w:rPr>
          <w:rFonts w:hint="eastAsia"/>
          <w:sz w:val="28"/>
          <w:szCs w:val="28"/>
        </w:rPr>
        <w:t>验证方式，如图</w:t>
      </w:r>
    </w:p>
    <w:p w14:paraId="67CF8469" w14:textId="77777777" w:rsidR="00E53DEB" w:rsidRDefault="00E53DEB" w:rsidP="00BD7214">
      <w:pPr>
        <w:rPr>
          <w:sz w:val="28"/>
          <w:szCs w:val="28"/>
        </w:rPr>
      </w:pPr>
      <w:r w:rsidRPr="00E53DEB">
        <w:rPr>
          <w:rFonts w:hint="eastAsia"/>
          <w:noProof/>
          <w:sz w:val="28"/>
          <w:szCs w:val="28"/>
        </w:rPr>
        <w:lastRenderedPageBreak/>
        <w:drawing>
          <wp:inline distT="0" distB="0" distL="0" distR="0" wp14:anchorId="3DFC3992" wp14:editId="10396B63">
            <wp:extent cx="3907790" cy="4822190"/>
            <wp:effectExtent l="19050" t="0" r="0" b="0"/>
            <wp:docPr id="101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790" cy="482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179227" w14:textId="77777777" w:rsidR="00E53DEB" w:rsidRDefault="00E53DEB" w:rsidP="00E53DEB">
      <w:pPr>
        <w:pStyle w:val="3"/>
      </w:pPr>
      <w:bookmarkStart w:id="37" w:name="_Toc517363848"/>
      <w:r>
        <w:rPr>
          <w:rFonts w:hint="eastAsia"/>
        </w:rPr>
        <w:t>4.3.2</w:t>
      </w:r>
      <w:r>
        <w:rPr>
          <w:rFonts w:hint="eastAsia"/>
        </w:rPr>
        <w:t>软件登录密码</w:t>
      </w:r>
      <w:bookmarkEnd w:id="37"/>
    </w:p>
    <w:p w14:paraId="664EAC1F" w14:textId="0078E602" w:rsidR="00E53DEB" w:rsidRPr="00E53DEB" w:rsidRDefault="00E53DEB" w:rsidP="00E53DEB">
      <w:pPr>
        <w:rPr>
          <w:sz w:val="28"/>
          <w:szCs w:val="28"/>
        </w:rPr>
      </w:pPr>
      <w:r w:rsidRPr="00E53DEB">
        <w:rPr>
          <w:rFonts w:hint="eastAsia"/>
          <w:sz w:val="28"/>
          <w:szCs w:val="28"/>
        </w:rPr>
        <w:t>软件登录</w:t>
      </w:r>
      <w:r w:rsidR="00BC588E">
        <w:rPr>
          <w:rFonts w:hint="eastAsia"/>
          <w:sz w:val="28"/>
          <w:szCs w:val="28"/>
        </w:rPr>
        <w:t>用户名：</w:t>
      </w:r>
      <w:r w:rsidR="00BC588E">
        <w:rPr>
          <w:rFonts w:hint="eastAsia"/>
          <w:sz w:val="28"/>
          <w:szCs w:val="28"/>
        </w:rPr>
        <w:t>Ad</w:t>
      </w:r>
      <w:r w:rsidR="00BC588E">
        <w:rPr>
          <w:sz w:val="28"/>
          <w:szCs w:val="28"/>
        </w:rPr>
        <w:t>min;</w:t>
      </w:r>
      <w:r w:rsidRPr="00E53DEB">
        <w:rPr>
          <w:rFonts w:hint="eastAsia"/>
          <w:sz w:val="28"/>
          <w:szCs w:val="28"/>
        </w:rPr>
        <w:t>密码默认为</w:t>
      </w:r>
      <w:r w:rsidRPr="00E53DEB">
        <w:rPr>
          <w:rFonts w:hint="eastAsia"/>
          <w:sz w:val="28"/>
          <w:szCs w:val="28"/>
        </w:rPr>
        <w:t>8</w:t>
      </w:r>
    </w:p>
    <w:p w14:paraId="732E05D0" w14:textId="76BAC9F2" w:rsidR="00E53DEB" w:rsidRPr="00E53DEB" w:rsidRDefault="00E53DEB" w:rsidP="00BD7214">
      <w:pPr>
        <w:rPr>
          <w:sz w:val="28"/>
          <w:szCs w:val="28"/>
        </w:rPr>
      </w:pPr>
    </w:p>
    <w:p w14:paraId="47A1F3A0" w14:textId="77777777" w:rsidR="00BD7214" w:rsidRPr="00BD7214" w:rsidRDefault="00BD7214" w:rsidP="00BD7214">
      <w:pPr>
        <w:pStyle w:val="2"/>
      </w:pPr>
    </w:p>
    <w:p w14:paraId="2B0C0CBB" w14:textId="77777777" w:rsidR="00EA13B3" w:rsidRDefault="00BD7214" w:rsidP="00EA13B3">
      <w:pPr>
        <w:pStyle w:val="2"/>
      </w:pPr>
      <w:bookmarkStart w:id="38" w:name="_3、发卡器驱动安装"/>
      <w:bookmarkStart w:id="39" w:name="_Toc510964464"/>
      <w:bookmarkStart w:id="40" w:name="_Toc517363849"/>
      <w:bookmarkEnd w:id="38"/>
      <w:r>
        <w:rPr>
          <w:rFonts w:hint="eastAsia"/>
        </w:rPr>
        <w:t>4.</w:t>
      </w:r>
      <w:r w:rsidR="00E53DEB">
        <w:rPr>
          <w:rFonts w:hint="eastAsia"/>
        </w:rPr>
        <w:t>4</w:t>
      </w:r>
      <w:r w:rsidR="00EA13B3">
        <w:rPr>
          <w:rFonts w:hint="eastAsia"/>
        </w:rPr>
        <w:t>发卡器驱动安装</w:t>
      </w:r>
      <w:bookmarkEnd w:id="39"/>
      <w:bookmarkEnd w:id="40"/>
    </w:p>
    <w:p w14:paraId="08511FFA" w14:textId="77777777" w:rsidR="00BD7214" w:rsidRDefault="00BD7214" w:rsidP="00BD7214">
      <w:pPr>
        <w:pStyle w:val="a9"/>
        <w:ind w:left="360" w:firstLineChars="0" w:firstLine="0"/>
        <w:rPr>
          <w:sz w:val="28"/>
          <w:szCs w:val="28"/>
        </w:rPr>
      </w:pPr>
      <w:bookmarkStart w:id="41" w:name="_五、智能IC消费系统内容及操作说明"/>
      <w:bookmarkStart w:id="42" w:name="_Toc447895386"/>
      <w:bookmarkStart w:id="43" w:name="_Toc447899824"/>
      <w:bookmarkStart w:id="44" w:name="_Toc510964465"/>
      <w:bookmarkEnd w:id="41"/>
      <w:r>
        <w:rPr>
          <w:rFonts w:hint="eastAsia"/>
          <w:noProof/>
          <w:sz w:val="28"/>
          <w:szCs w:val="28"/>
        </w:rPr>
        <w:drawing>
          <wp:inline distT="0" distB="0" distL="0" distR="0" wp14:anchorId="034466D5" wp14:editId="7229B23F">
            <wp:extent cx="1820545" cy="222885"/>
            <wp:effectExtent l="19050" t="0" r="8255" b="0"/>
            <wp:docPr id="53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22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3C3A">
        <w:rPr>
          <w:rFonts w:hint="eastAsia"/>
          <w:sz w:val="28"/>
          <w:szCs w:val="28"/>
        </w:rPr>
        <w:t>解压发卡器</w:t>
      </w:r>
      <w:r>
        <w:rPr>
          <w:rFonts w:hint="eastAsia"/>
          <w:sz w:val="28"/>
          <w:szCs w:val="28"/>
        </w:rPr>
        <w:t>与手持机</w:t>
      </w:r>
      <w:r w:rsidRPr="00FD3C3A">
        <w:rPr>
          <w:rFonts w:hint="eastAsia"/>
          <w:sz w:val="28"/>
          <w:szCs w:val="28"/>
        </w:rPr>
        <w:t>驱动程序压缩包</w:t>
      </w:r>
      <w:r>
        <w:rPr>
          <w:rFonts w:hint="eastAsia"/>
          <w:sz w:val="28"/>
          <w:szCs w:val="28"/>
        </w:rPr>
        <w:t>，如图：</w:t>
      </w:r>
    </w:p>
    <w:p w14:paraId="2B447C95" w14:textId="77777777" w:rsidR="00BD7214" w:rsidRDefault="00BD7214" w:rsidP="00BD7214">
      <w:pPr>
        <w:pStyle w:val="a9"/>
        <w:ind w:left="360" w:firstLineChars="0" w:firstLine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4A815EC" wp14:editId="7F5DD306">
            <wp:extent cx="5274310" cy="1038861"/>
            <wp:effectExtent l="19050" t="0" r="2540" b="0"/>
            <wp:docPr id="54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38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6C33E5" w14:textId="77777777" w:rsidR="00BD7214" w:rsidRPr="0048196D" w:rsidRDefault="00BD7214" w:rsidP="00BD7214">
      <w:pPr>
        <w:pStyle w:val="a9"/>
        <w:ind w:left="360" w:firstLineChars="0" w:firstLine="0"/>
        <w:rPr>
          <w:color w:val="FF0000"/>
          <w:sz w:val="28"/>
          <w:szCs w:val="28"/>
        </w:rPr>
      </w:pPr>
      <w:r w:rsidRPr="0048196D">
        <w:rPr>
          <w:rFonts w:hint="eastAsia"/>
          <w:color w:val="FF0000"/>
          <w:sz w:val="28"/>
          <w:szCs w:val="28"/>
        </w:rPr>
        <w:t>注</w:t>
      </w:r>
      <w:r w:rsidRPr="0048196D">
        <w:rPr>
          <w:rFonts w:hint="eastAsia"/>
          <w:color w:val="FF0000"/>
          <w:sz w:val="28"/>
          <w:szCs w:val="28"/>
        </w:rPr>
        <w:t>:</w:t>
      </w:r>
      <w:r>
        <w:rPr>
          <w:rFonts w:hint="eastAsia"/>
          <w:color w:val="FF0000"/>
          <w:sz w:val="28"/>
          <w:szCs w:val="28"/>
        </w:rPr>
        <w:t>若</w:t>
      </w:r>
      <w:r w:rsidRPr="0048196D">
        <w:rPr>
          <w:rFonts w:hint="eastAsia"/>
          <w:color w:val="FF0000"/>
          <w:sz w:val="28"/>
          <w:szCs w:val="28"/>
        </w:rPr>
        <w:t>你的电脑操作系统是</w:t>
      </w:r>
      <w:r w:rsidRPr="0048196D">
        <w:rPr>
          <w:rFonts w:hint="eastAsia"/>
          <w:color w:val="FF0000"/>
          <w:sz w:val="28"/>
          <w:szCs w:val="28"/>
        </w:rPr>
        <w:t>win7-64</w:t>
      </w:r>
      <w:r w:rsidRPr="0048196D">
        <w:rPr>
          <w:rFonts w:hint="eastAsia"/>
          <w:color w:val="FF0000"/>
          <w:sz w:val="28"/>
          <w:szCs w:val="28"/>
        </w:rPr>
        <w:t>位</w:t>
      </w:r>
      <w:r w:rsidRPr="0048196D">
        <w:rPr>
          <w:rFonts w:hint="eastAsia"/>
          <w:color w:val="FF0000"/>
          <w:sz w:val="28"/>
          <w:szCs w:val="28"/>
        </w:rPr>
        <w:t>/win8/win10</w:t>
      </w:r>
      <w:r>
        <w:rPr>
          <w:rFonts w:hint="eastAsia"/>
          <w:color w:val="FF0000"/>
          <w:sz w:val="28"/>
          <w:szCs w:val="28"/>
        </w:rPr>
        <w:t>,</w:t>
      </w:r>
      <w:r>
        <w:rPr>
          <w:rFonts w:hint="eastAsia"/>
          <w:color w:val="FF0000"/>
          <w:sz w:val="28"/>
          <w:szCs w:val="28"/>
        </w:rPr>
        <w:t>请</w:t>
      </w:r>
      <w:r w:rsidRPr="0048196D">
        <w:rPr>
          <w:rFonts w:hint="eastAsia"/>
          <w:color w:val="FF0000"/>
          <w:sz w:val="28"/>
          <w:szCs w:val="28"/>
        </w:rPr>
        <w:t>选择</w:t>
      </w:r>
      <w:r w:rsidRPr="0048196D">
        <w:rPr>
          <w:rFonts w:hint="eastAsia"/>
          <w:color w:val="FF0000"/>
          <w:sz w:val="28"/>
          <w:szCs w:val="28"/>
        </w:rPr>
        <w:t>win7-64</w:t>
      </w:r>
      <w:r w:rsidRPr="0048196D">
        <w:rPr>
          <w:rFonts w:hint="eastAsia"/>
          <w:color w:val="FF0000"/>
          <w:sz w:val="28"/>
          <w:szCs w:val="28"/>
        </w:rPr>
        <w:t>位</w:t>
      </w:r>
      <w:r>
        <w:rPr>
          <w:rFonts w:hint="eastAsia"/>
          <w:color w:val="FF0000"/>
          <w:sz w:val="28"/>
          <w:szCs w:val="28"/>
        </w:rPr>
        <w:t>驱动安装；若你的电脑</w:t>
      </w:r>
      <w:r w:rsidRPr="0048196D">
        <w:rPr>
          <w:rFonts w:hint="eastAsia"/>
          <w:color w:val="FF0000"/>
          <w:sz w:val="28"/>
          <w:szCs w:val="28"/>
        </w:rPr>
        <w:t>操作系统是</w:t>
      </w:r>
      <w:r w:rsidRPr="0048196D">
        <w:rPr>
          <w:rFonts w:hint="eastAsia"/>
          <w:color w:val="FF0000"/>
          <w:sz w:val="28"/>
          <w:szCs w:val="28"/>
        </w:rPr>
        <w:t>win7-32</w:t>
      </w:r>
      <w:r w:rsidRPr="0048196D">
        <w:rPr>
          <w:rFonts w:hint="eastAsia"/>
          <w:color w:val="FF0000"/>
          <w:sz w:val="28"/>
          <w:szCs w:val="28"/>
        </w:rPr>
        <w:t>位和</w:t>
      </w:r>
      <w:r w:rsidRPr="0048196D">
        <w:rPr>
          <w:rFonts w:hint="eastAsia"/>
          <w:color w:val="FF0000"/>
          <w:sz w:val="28"/>
          <w:szCs w:val="28"/>
        </w:rPr>
        <w:t>winXP</w:t>
      </w:r>
      <w:r>
        <w:rPr>
          <w:rFonts w:hint="eastAsia"/>
          <w:color w:val="FF0000"/>
          <w:sz w:val="28"/>
          <w:szCs w:val="28"/>
        </w:rPr>
        <w:t>，请</w:t>
      </w:r>
      <w:r w:rsidRPr="0048196D">
        <w:rPr>
          <w:rFonts w:hint="eastAsia"/>
          <w:color w:val="FF0000"/>
          <w:sz w:val="28"/>
          <w:szCs w:val="28"/>
        </w:rPr>
        <w:t>选择</w:t>
      </w:r>
      <w:r w:rsidRPr="0048196D">
        <w:rPr>
          <w:rFonts w:hint="eastAsia"/>
          <w:color w:val="FF0000"/>
          <w:sz w:val="28"/>
          <w:szCs w:val="28"/>
        </w:rPr>
        <w:t>win7-32</w:t>
      </w:r>
      <w:r w:rsidRPr="0048196D">
        <w:rPr>
          <w:rFonts w:hint="eastAsia"/>
          <w:color w:val="FF0000"/>
          <w:sz w:val="28"/>
          <w:szCs w:val="28"/>
        </w:rPr>
        <w:t>和</w:t>
      </w:r>
      <w:r w:rsidRPr="0048196D">
        <w:rPr>
          <w:rFonts w:hint="eastAsia"/>
          <w:color w:val="FF0000"/>
          <w:sz w:val="28"/>
          <w:szCs w:val="28"/>
        </w:rPr>
        <w:t>winXP</w:t>
      </w:r>
      <w:r w:rsidRPr="0048196D">
        <w:rPr>
          <w:rFonts w:hint="eastAsia"/>
          <w:color w:val="FF0000"/>
          <w:sz w:val="28"/>
          <w:szCs w:val="28"/>
        </w:rPr>
        <w:t>驱动安装。</w:t>
      </w:r>
    </w:p>
    <w:p w14:paraId="3B0FDB3E" w14:textId="77777777" w:rsidR="00BD7214" w:rsidRDefault="00BD7214" w:rsidP="00BD7214">
      <w:pPr>
        <w:pStyle w:val="a9"/>
        <w:ind w:left="36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 wp14:anchorId="4D759AA5" wp14:editId="33BA8362">
            <wp:extent cx="5274310" cy="4431411"/>
            <wp:effectExtent l="19050" t="0" r="2540" b="0"/>
            <wp:docPr id="5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31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5AA786" w14:textId="77777777" w:rsidR="00BD7214" w:rsidRDefault="00BD7214" w:rsidP="00BD7214">
      <w:pPr>
        <w:pStyle w:val="ab"/>
        <w:rPr>
          <w:sz w:val="28"/>
          <w:szCs w:val="28"/>
        </w:rPr>
      </w:pPr>
      <w:r w:rsidRPr="008B25AC">
        <w:rPr>
          <w:rFonts w:hint="eastAsia"/>
          <w:sz w:val="28"/>
          <w:szCs w:val="28"/>
        </w:rPr>
        <w:t>点击安装安装完成后确定退出此界面（直接点击红色</w:t>
      </w:r>
      <w:r w:rsidRPr="008B25AC">
        <w:rPr>
          <w:rFonts w:hint="eastAsia"/>
          <w:sz w:val="28"/>
          <w:szCs w:val="28"/>
        </w:rPr>
        <w:t>X</w:t>
      </w:r>
      <w:r w:rsidRPr="008B25AC">
        <w:rPr>
          <w:rFonts w:hint="eastAsia"/>
          <w:sz w:val="28"/>
          <w:szCs w:val="28"/>
        </w:rPr>
        <w:t>按钮）</w:t>
      </w:r>
    </w:p>
    <w:p w14:paraId="32D99CE4" w14:textId="77777777" w:rsidR="008B25AC" w:rsidRDefault="00BD7214" w:rsidP="008B25AC">
      <w:pPr>
        <w:pStyle w:val="1"/>
      </w:pPr>
      <w:bookmarkStart w:id="45" w:name="_Toc517363850"/>
      <w:r>
        <w:rPr>
          <w:rFonts w:hint="eastAsia"/>
        </w:rPr>
        <w:lastRenderedPageBreak/>
        <w:t>5.</w:t>
      </w:r>
      <w:bookmarkEnd w:id="42"/>
      <w:bookmarkEnd w:id="43"/>
      <w:r w:rsidR="008B25AC">
        <w:rPr>
          <w:rFonts w:hint="eastAsia"/>
        </w:rPr>
        <w:t>IC</w:t>
      </w:r>
      <w:r>
        <w:rPr>
          <w:rFonts w:hint="eastAsia"/>
        </w:rPr>
        <w:t>实时</w:t>
      </w:r>
      <w:r w:rsidR="008B25AC">
        <w:rPr>
          <w:rFonts w:hint="eastAsia"/>
        </w:rPr>
        <w:t>消费系统内容及操作说明</w:t>
      </w:r>
      <w:bookmarkEnd w:id="44"/>
      <w:bookmarkEnd w:id="45"/>
    </w:p>
    <w:p w14:paraId="6164AF2B" w14:textId="77777777" w:rsidR="008B25AC" w:rsidRDefault="00BD7214" w:rsidP="008B25AC">
      <w:pPr>
        <w:pStyle w:val="2"/>
      </w:pPr>
      <w:bookmarkStart w:id="46" w:name="_1、人员管理"/>
      <w:bookmarkStart w:id="47" w:name="_Toc447895387"/>
      <w:bookmarkStart w:id="48" w:name="_Toc447899825"/>
      <w:bookmarkStart w:id="49" w:name="_Toc510964466"/>
      <w:bookmarkStart w:id="50" w:name="_Toc517363851"/>
      <w:bookmarkEnd w:id="46"/>
      <w:r>
        <w:rPr>
          <w:rFonts w:hint="eastAsia"/>
        </w:rPr>
        <w:t>5.1</w:t>
      </w:r>
      <w:r w:rsidR="008B25AC">
        <w:rPr>
          <w:rFonts w:hint="eastAsia"/>
        </w:rPr>
        <w:t>人员管理</w:t>
      </w:r>
      <w:bookmarkEnd w:id="47"/>
      <w:bookmarkEnd w:id="48"/>
      <w:bookmarkEnd w:id="49"/>
      <w:bookmarkEnd w:id="50"/>
    </w:p>
    <w:p w14:paraId="6EA0E460" w14:textId="77777777" w:rsidR="00A45600" w:rsidRDefault="00BD7214" w:rsidP="00B1775F">
      <w:pPr>
        <w:pStyle w:val="3"/>
      </w:pPr>
      <w:bookmarkStart w:id="51" w:name="_(1)、级别管理：用于设置级别卡的限次、限额，级别折扣，机号限制，是否"/>
      <w:bookmarkStart w:id="52" w:name="_Toc510964467"/>
      <w:bookmarkStart w:id="53" w:name="_Toc447895389"/>
      <w:bookmarkStart w:id="54" w:name="_Toc447899827"/>
      <w:bookmarkStart w:id="55" w:name="_Toc517363852"/>
      <w:bookmarkEnd w:id="51"/>
      <w:r>
        <w:rPr>
          <w:rFonts w:hint="eastAsia"/>
        </w:rPr>
        <w:t>5.1.1</w:t>
      </w:r>
      <w:r w:rsidR="00CC043C" w:rsidRPr="00B1775F">
        <w:rPr>
          <w:rFonts w:hint="eastAsia"/>
        </w:rPr>
        <w:t>级别管理：</w:t>
      </w:r>
      <w:bookmarkEnd w:id="52"/>
      <w:bookmarkEnd w:id="53"/>
      <w:bookmarkEnd w:id="54"/>
      <w:bookmarkEnd w:id="55"/>
    </w:p>
    <w:p w14:paraId="2D663C53" w14:textId="77777777" w:rsidR="00A45600" w:rsidRPr="00A45600" w:rsidRDefault="00A45600" w:rsidP="00A45600">
      <w:pPr>
        <w:rPr>
          <w:sz w:val="28"/>
          <w:szCs w:val="28"/>
        </w:rPr>
      </w:pPr>
      <w:r w:rsidRPr="00A45600">
        <w:rPr>
          <w:rFonts w:hint="eastAsia"/>
          <w:sz w:val="28"/>
          <w:szCs w:val="28"/>
        </w:rPr>
        <w:t>用于设置级别卡的限次、限额，级别折扣，机号限制，是否启用补贴等操作。具体内容如下：</w:t>
      </w:r>
    </w:p>
    <w:p w14:paraId="462502F6" w14:textId="77777777" w:rsidR="00905544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、级别折扣，可以选择按星期或日期打折</w:t>
      </w:r>
    </w:p>
    <w:p w14:paraId="14EF63CC" w14:textId="77777777" w:rsidR="00905544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、时段限次限额，可以设置时段</w:t>
      </w:r>
      <w:r>
        <w:rPr>
          <w:rFonts w:hint="eastAsia"/>
          <w:sz w:val="28"/>
          <w:szCs w:val="28"/>
        </w:rPr>
        <w:t>1/2/3/4</w:t>
      </w:r>
      <w:r>
        <w:rPr>
          <w:rFonts w:hint="eastAsia"/>
          <w:sz w:val="28"/>
          <w:szCs w:val="28"/>
        </w:rPr>
        <w:t>限次限额</w:t>
      </w:r>
    </w:p>
    <w:p w14:paraId="3ED44713" w14:textId="77777777" w:rsidR="00905544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、日限次限额，在时段限次限额基础上还可以设置日限次限额</w:t>
      </w:r>
    </w:p>
    <w:p w14:paraId="70B7860E" w14:textId="77777777" w:rsidR="00905544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、月限次限额，在日限次限额基础上还可以设置月限次限额</w:t>
      </w:r>
    </w:p>
    <w:p w14:paraId="4B9EC557" w14:textId="77777777" w:rsidR="00D57AB3" w:rsidRDefault="00905544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、时段固定扣费，可以设置时段第一次</w:t>
      </w:r>
      <w:r>
        <w:rPr>
          <w:rFonts w:hint="eastAsia"/>
          <w:sz w:val="28"/>
          <w:szCs w:val="28"/>
        </w:rPr>
        <w:t>/</w:t>
      </w:r>
      <w:r>
        <w:rPr>
          <w:rFonts w:hint="eastAsia"/>
          <w:sz w:val="28"/>
          <w:szCs w:val="28"/>
        </w:rPr>
        <w:t>第二次</w:t>
      </w:r>
      <w:r>
        <w:rPr>
          <w:rFonts w:hint="eastAsia"/>
          <w:sz w:val="28"/>
          <w:szCs w:val="28"/>
        </w:rPr>
        <w:t>/</w:t>
      </w:r>
      <w:r>
        <w:rPr>
          <w:rFonts w:hint="eastAsia"/>
          <w:sz w:val="28"/>
          <w:szCs w:val="28"/>
        </w:rPr>
        <w:t>之后消费，同一时段</w:t>
      </w:r>
      <w:r w:rsidR="00D57AB3">
        <w:rPr>
          <w:rFonts w:hint="eastAsia"/>
          <w:sz w:val="28"/>
          <w:szCs w:val="28"/>
        </w:rPr>
        <w:t>消费三种不同金额</w:t>
      </w:r>
    </w:p>
    <w:p w14:paraId="250576FE" w14:textId="77777777" w:rsidR="00D57AB3" w:rsidRDefault="00D57AB3" w:rsidP="00CC043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、是否启用级别补贴，可以设置级别补贴金额，及设置累加或清零</w:t>
      </w:r>
    </w:p>
    <w:p w14:paraId="5DB2C6B0" w14:textId="77777777" w:rsidR="00D57AB3" w:rsidRDefault="00634E45" w:rsidP="00CC043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54F1F78" wp14:editId="17770268">
            <wp:extent cx="5274310" cy="3199495"/>
            <wp:effectExtent l="19050" t="0" r="2540" b="0"/>
            <wp:docPr id="5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9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7D34AA" w14:textId="77777777" w:rsidR="00A45600" w:rsidRDefault="00634E45" w:rsidP="00B1775F">
      <w:pPr>
        <w:pStyle w:val="3"/>
      </w:pPr>
      <w:bookmarkStart w:id="56" w:name="_(2)、部门管理：管理人员所属的部门或班级等信息,最多可以设置9个子级"/>
      <w:bookmarkStart w:id="57" w:name="_Toc447895390"/>
      <w:bookmarkStart w:id="58" w:name="_Toc447899828"/>
      <w:bookmarkStart w:id="59" w:name="_Toc510964468"/>
      <w:bookmarkStart w:id="60" w:name="_Toc517363853"/>
      <w:bookmarkEnd w:id="56"/>
      <w:r>
        <w:rPr>
          <w:rFonts w:hint="eastAsia"/>
        </w:rPr>
        <w:lastRenderedPageBreak/>
        <w:t>5.1.2</w:t>
      </w:r>
      <w:r w:rsidR="007D140E" w:rsidRPr="00B1775F">
        <w:rPr>
          <w:rFonts w:hint="eastAsia"/>
        </w:rPr>
        <w:t>部门管理：</w:t>
      </w:r>
      <w:bookmarkEnd w:id="57"/>
      <w:bookmarkEnd w:id="58"/>
      <w:bookmarkEnd w:id="59"/>
      <w:bookmarkEnd w:id="60"/>
    </w:p>
    <w:p w14:paraId="145A38B9" w14:textId="77777777" w:rsidR="007D140E" w:rsidRPr="00A45600" w:rsidRDefault="00A45600" w:rsidP="00A45600">
      <w:pPr>
        <w:rPr>
          <w:sz w:val="28"/>
          <w:szCs w:val="28"/>
        </w:rPr>
      </w:pPr>
      <w:r w:rsidRPr="00A45600">
        <w:rPr>
          <w:rFonts w:hint="eastAsia"/>
          <w:sz w:val="28"/>
          <w:szCs w:val="28"/>
        </w:rPr>
        <w:t>管理人员所属的部门或班级等信息</w:t>
      </w:r>
      <w:r w:rsidRPr="00A45600">
        <w:rPr>
          <w:rFonts w:hint="eastAsia"/>
          <w:sz w:val="28"/>
          <w:szCs w:val="28"/>
        </w:rPr>
        <w:t>,</w:t>
      </w:r>
      <w:r w:rsidRPr="00A45600">
        <w:rPr>
          <w:rFonts w:hint="eastAsia"/>
          <w:sz w:val="28"/>
          <w:szCs w:val="28"/>
        </w:rPr>
        <w:t>最多可以设置</w:t>
      </w:r>
      <w:r w:rsidRPr="00A45600">
        <w:rPr>
          <w:rFonts w:hint="eastAsia"/>
          <w:sz w:val="28"/>
          <w:szCs w:val="28"/>
        </w:rPr>
        <w:t>9</w:t>
      </w:r>
      <w:r w:rsidRPr="00A45600">
        <w:rPr>
          <w:rFonts w:hint="eastAsia"/>
          <w:sz w:val="28"/>
          <w:szCs w:val="28"/>
        </w:rPr>
        <w:t>个子级部门，如图：</w:t>
      </w:r>
    </w:p>
    <w:p w14:paraId="643ED850" w14:textId="77777777" w:rsidR="007D140E" w:rsidRDefault="00634E45" w:rsidP="00CC043C">
      <w:pPr>
        <w:rPr>
          <w:rStyle w:val="30"/>
        </w:rPr>
      </w:pPr>
      <w:r>
        <w:rPr>
          <w:noProof/>
          <w:sz w:val="32"/>
          <w:szCs w:val="32"/>
        </w:rPr>
        <w:drawing>
          <wp:inline distT="0" distB="0" distL="0" distR="0" wp14:anchorId="4BA41204" wp14:editId="7054132B">
            <wp:extent cx="4235450" cy="5227320"/>
            <wp:effectExtent l="19050" t="0" r="0" b="0"/>
            <wp:docPr id="5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522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FD5D5D" w14:textId="77777777" w:rsidR="007D140E" w:rsidRDefault="00634E45" w:rsidP="00B1775F">
      <w:pPr>
        <w:pStyle w:val="3"/>
      </w:pPr>
      <w:bookmarkStart w:id="61" w:name="_(3)、人事资料管理：新增/修改帐户信息，对IC卡进行挂失/解挂、注销"/>
      <w:bookmarkStart w:id="62" w:name="_Toc510964469"/>
      <w:bookmarkStart w:id="63" w:name="_Toc517363854"/>
      <w:bookmarkEnd w:id="61"/>
      <w:r>
        <w:rPr>
          <w:rFonts w:hint="eastAsia"/>
        </w:rPr>
        <w:t>5.1.3</w:t>
      </w:r>
      <w:r w:rsidR="007D140E" w:rsidRPr="00B1775F">
        <w:rPr>
          <w:rFonts w:hint="eastAsia"/>
        </w:rPr>
        <w:t>人事资料管理：</w:t>
      </w:r>
      <w:bookmarkEnd w:id="62"/>
      <w:bookmarkEnd w:id="63"/>
    </w:p>
    <w:p w14:paraId="67F38CA1" w14:textId="77777777" w:rsidR="00A45600" w:rsidRPr="00A45600" w:rsidRDefault="00A45600" w:rsidP="00A45600">
      <w:pPr>
        <w:rPr>
          <w:sz w:val="28"/>
          <w:szCs w:val="28"/>
        </w:rPr>
      </w:pPr>
      <w:r w:rsidRPr="00A45600">
        <w:rPr>
          <w:rFonts w:hint="eastAsia"/>
          <w:sz w:val="28"/>
          <w:szCs w:val="28"/>
        </w:rPr>
        <w:t>新增</w:t>
      </w:r>
      <w:r w:rsidRPr="00A45600">
        <w:rPr>
          <w:rFonts w:hint="eastAsia"/>
          <w:sz w:val="28"/>
          <w:szCs w:val="28"/>
        </w:rPr>
        <w:t>/</w:t>
      </w:r>
      <w:r w:rsidRPr="00A45600">
        <w:rPr>
          <w:rFonts w:hint="eastAsia"/>
          <w:sz w:val="28"/>
          <w:szCs w:val="28"/>
        </w:rPr>
        <w:t>修改帐户信息，对</w:t>
      </w:r>
      <w:r w:rsidRPr="00A45600">
        <w:rPr>
          <w:rFonts w:hint="eastAsia"/>
          <w:sz w:val="28"/>
          <w:szCs w:val="28"/>
        </w:rPr>
        <w:t>IC</w:t>
      </w:r>
      <w:r w:rsidRPr="00A45600">
        <w:rPr>
          <w:rFonts w:hint="eastAsia"/>
          <w:sz w:val="28"/>
          <w:szCs w:val="28"/>
        </w:rPr>
        <w:t>卡进行挂失</w:t>
      </w:r>
      <w:r w:rsidRPr="00A45600">
        <w:rPr>
          <w:rFonts w:hint="eastAsia"/>
          <w:sz w:val="28"/>
          <w:szCs w:val="28"/>
        </w:rPr>
        <w:t>/</w:t>
      </w:r>
      <w:r w:rsidRPr="00A45600">
        <w:rPr>
          <w:rFonts w:hint="eastAsia"/>
          <w:sz w:val="28"/>
          <w:szCs w:val="28"/>
        </w:rPr>
        <w:t>解挂、注销、换卡等操作，如图：</w:t>
      </w:r>
    </w:p>
    <w:p w14:paraId="0566E026" w14:textId="77777777" w:rsidR="00DD279D" w:rsidRDefault="00634E45" w:rsidP="00CC043C">
      <w:pPr>
        <w:rPr>
          <w:rStyle w:val="30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64705227" wp14:editId="440C93FC">
            <wp:extent cx="5274310" cy="2995954"/>
            <wp:effectExtent l="19050" t="0" r="2540" b="0"/>
            <wp:docPr id="6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95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B1B53F" w14:textId="77777777" w:rsidR="00E35054" w:rsidRDefault="00634E45" w:rsidP="007B7DD3">
      <w:pPr>
        <w:pStyle w:val="3"/>
      </w:pPr>
      <w:bookmarkStart w:id="64" w:name="_(4)、职务查看：查看人员职务信息，如图："/>
      <w:bookmarkStart w:id="65" w:name="_(5)、人事资料导入:_用于从指定格式的Excel文档内批量导入人事资"/>
      <w:bookmarkStart w:id="66" w:name="_Toc510964471"/>
      <w:bookmarkStart w:id="67" w:name="_Toc517363855"/>
      <w:bookmarkEnd w:id="64"/>
      <w:bookmarkEnd w:id="65"/>
      <w:r>
        <w:rPr>
          <w:rFonts w:hint="eastAsia"/>
        </w:rPr>
        <w:t>5.1.4</w:t>
      </w:r>
      <w:r w:rsidR="00E35054">
        <w:rPr>
          <w:rFonts w:hint="eastAsia"/>
        </w:rPr>
        <w:t>人事资料导入</w:t>
      </w:r>
      <w:r w:rsidR="00E35054">
        <w:rPr>
          <w:rFonts w:hint="eastAsia"/>
        </w:rPr>
        <w:t>:</w:t>
      </w:r>
      <w:bookmarkEnd w:id="66"/>
      <w:bookmarkEnd w:id="67"/>
      <w:r w:rsidR="007B7DD3" w:rsidRPr="007B7DD3">
        <w:rPr>
          <w:rFonts w:hint="eastAsia"/>
        </w:rPr>
        <w:t xml:space="preserve"> </w:t>
      </w:r>
    </w:p>
    <w:p w14:paraId="7A830880" w14:textId="77777777" w:rsidR="00A45600" w:rsidRPr="00A45600" w:rsidRDefault="00A45600" w:rsidP="00A45600">
      <w:r w:rsidRPr="007B7DD3">
        <w:rPr>
          <w:rFonts w:hint="eastAsia"/>
          <w:sz w:val="28"/>
        </w:rPr>
        <w:t>用于从指定格式的</w:t>
      </w:r>
      <w:r w:rsidRPr="007B7DD3">
        <w:rPr>
          <w:rFonts w:hint="eastAsia"/>
          <w:sz w:val="28"/>
        </w:rPr>
        <w:t>Excel</w:t>
      </w:r>
      <w:r w:rsidRPr="007B7DD3">
        <w:rPr>
          <w:rFonts w:hint="eastAsia"/>
          <w:sz w:val="28"/>
        </w:rPr>
        <w:t>文档内批量导入人事资料</w:t>
      </w:r>
      <w:r>
        <w:rPr>
          <w:rFonts w:hint="eastAsia"/>
          <w:sz w:val="28"/>
        </w:rPr>
        <w:t>，</w:t>
      </w:r>
      <w:r w:rsidRPr="007B7DD3">
        <w:rPr>
          <w:rFonts w:hint="eastAsia"/>
          <w:sz w:val="28"/>
        </w:rPr>
        <w:t>Excel</w:t>
      </w:r>
      <w:r>
        <w:rPr>
          <w:rFonts w:hint="eastAsia"/>
          <w:sz w:val="28"/>
        </w:rPr>
        <w:t>指定格式分两种，一种是有</w:t>
      </w:r>
      <w:r>
        <w:rPr>
          <w:rFonts w:hint="eastAsia"/>
          <w:sz w:val="28"/>
        </w:rPr>
        <w:t>IC</w:t>
      </w:r>
      <w:r>
        <w:rPr>
          <w:rFonts w:hint="eastAsia"/>
          <w:sz w:val="28"/>
        </w:rPr>
        <w:t>卡卡号的，一种是没有</w:t>
      </w:r>
      <w:r>
        <w:rPr>
          <w:rFonts w:hint="eastAsia"/>
          <w:sz w:val="28"/>
        </w:rPr>
        <w:t>IC</w:t>
      </w:r>
      <w:r>
        <w:rPr>
          <w:rFonts w:hint="eastAsia"/>
          <w:sz w:val="28"/>
        </w:rPr>
        <w:t>卡卡号的。有卡号导入会直接进入人员信息表，没有卡号导入会留在临时表，需要拿卡一张一张激活，</w:t>
      </w:r>
      <w:r w:rsidRPr="0086346F">
        <w:rPr>
          <w:rFonts w:hint="eastAsia"/>
          <w:color w:val="FF0000"/>
          <w:sz w:val="28"/>
        </w:rPr>
        <w:t>注意：若</w:t>
      </w:r>
      <w:r w:rsidRPr="0086346F">
        <w:rPr>
          <w:rFonts w:hint="eastAsia"/>
          <w:color w:val="FF0000"/>
          <w:sz w:val="28"/>
        </w:rPr>
        <w:t>Excel</w:t>
      </w:r>
      <w:r w:rsidRPr="0086346F">
        <w:rPr>
          <w:rFonts w:hint="eastAsia"/>
          <w:color w:val="FF0000"/>
          <w:sz w:val="28"/>
        </w:rPr>
        <w:t>表内有些既有卡号，有些又没有卡号进行导入，系统会报错</w:t>
      </w:r>
      <w:r>
        <w:rPr>
          <w:rFonts w:hint="eastAsia"/>
          <w:sz w:val="28"/>
        </w:rPr>
        <w:t>，如图：</w:t>
      </w:r>
    </w:p>
    <w:p w14:paraId="0FEA15CE" w14:textId="77777777" w:rsidR="007B7DD3" w:rsidRDefault="00634E45" w:rsidP="007B7DD3">
      <w:r>
        <w:rPr>
          <w:noProof/>
        </w:rPr>
        <w:drawing>
          <wp:inline distT="0" distB="0" distL="0" distR="0" wp14:anchorId="31960104" wp14:editId="62B1C174">
            <wp:extent cx="5274310" cy="2502095"/>
            <wp:effectExtent l="19050" t="0" r="2540" b="0"/>
            <wp:docPr id="6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02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534AB1" w14:textId="77777777" w:rsidR="00B1775F" w:rsidRDefault="00B1775F" w:rsidP="007B7DD3"/>
    <w:p w14:paraId="70652D62" w14:textId="77777777" w:rsidR="00B1775F" w:rsidRDefault="00634E45" w:rsidP="002F239F">
      <w:pPr>
        <w:pStyle w:val="2"/>
      </w:pPr>
      <w:bookmarkStart w:id="68" w:name="_2、设备管理"/>
      <w:bookmarkStart w:id="69" w:name="_Toc510964472"/>
      <w:bookmarkStart w:id="70" w:name="_Toc517363856"/>
      <w:bookmarkEnd w:id="68"/>
      <w:r>
        <w:rPr>
          <w:rFonts w:hint="eastAsia"/>
        </w:rPr>
        <w:lastRenderedPageBreak/>
        <w:t>5.</w:t>
      </w:r>
      <w:r w:rsidR="00B1775F" w:rsidRPr="00B1775F">
        <w:t>2</w:t>
      </w:r>
      <w:r w:rsidR="00B1775F" w:rsidRPr="00B1775F">
        <w:rPr>
          <w:rFonts w:hint="eastAsia"/>
        </w:rPr>
        <w:t>设备管理</w:t>
      </w:r>
      <w:bookmarkEnd w:id="69"/>
      <w:bookmarkEnd w:id="70"/>
    </w:p>
    <w:p w14:paraId="748AF492" w14:textId="77777777" w:rsidR="00A45600" w:rsidRDefault="00634E45" w:rsidP="00B1775F">
      <w:pPr>
        <w:pStyle w:val="3"/>
      </w:pPr>
      <w:bookmarkStart w:id="71" w:name="_(1)、发卡器设置：用于搜索读卡器端口，默认开户设置，如开启开户默认押"/>
      <w:bookmarkStart w:id="72" w:name="_Toc510964473"/>
      <w:bookmarkStart w:id="73" w:name="_Toc517363857"/>
      <w:bookmarkEnd w:id="71"/>
      <w:r>
        <w:rPr>
          <w:rFonts w:hint="eastAsia"/>
        </w:rPr>
        <w:t>5.2.1</w:t>
      </w:r>
      <w:r w:rsidR="00B1775F" w:rsidRPr="00B1775F">
        <w:rPr>
          <w:rFonts w:hint="eastAsia"/>
        </w:rPr>
        <w:t>发卡器设置：</w:t>
      </w:r>
      <w:bookmarkEnd w:id="72"/>
      <w:bookmarkEnd w:id="73"/>
    </w:p>
    <w:p w14:paraId="11D57B81" w14:textId="77777777" w:rsidR="00B1775F" w:rsidRDefault="00A45600" w:rsidP="00A45600">
      <w:r w:rsidRPr="00B31722">
        <w:rPr>
          <w:rFonts w:hint="eastAsia"/>
          <w:sz w:val="28"/>
        </w:rPr>
        <w:t>用于搜索读卡器端口，默认开户设置，如开启开户默认押金、默认级别、默认换卡交费、默认保底金额、默认使用期限、是否打印小票、是否写卡，如图：</w:t>
      </w:r>
      <w:r>
        <w:t xml:space="preserve"> </w:t>
      </w:r>
    </w:p>
    <w:p w14:paraId="45EFBE15" w14:textId="77777777" w:rsidR="00B1775F" w:rsidRDefault="00634E45" w:rsidP="00B1775F">
      <w:r>
        <w:rPr>
          <w:noProof/>
        </w:rPr>
        <w:drawing>
          <wp:inline distT="0" distB="0" distL="0" distR="0" wp14:anchorId="58577886" wp14:editId="2EB79069">
            <wp:extent cx="3450590" cy="5650230"/>
            <wp:effectExtent l="19050" t="0" r="0" b="0"/>
            <wp:docPr id="6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565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5C0AA4" w14:textId="77777777" w:rsidR="00A45600" w:rsidRDefault="00634E45" w:rsidP="002F239F">
      <w:pPr>
        <w:pStyle w:val="3"/>
      </w:pPr>
      <w:bookmarkStart w:id="74" w:name="_(2)、刷卡机分组：用于管理消费机所属的分组或者商家等信息，方便统计消"/>
      <w:bookmarkStart w:id="75" w:name="_Toc510964474"/>
      <w:bookmarkStart w:id="76" w:name="_Toc517363858"/>
      <w:bookmarkEnd w:id="74"/>
      <w:r>
        <w:rPr>
          <w:rFonts w:hint="eastAsia"/>
        </w:rPr>
        <w:lastRenderedPageBreak/>
        <w:t>5.2.2</w:t>
      </w:r>
      <w:r w:rsidR="00B1775F" w:rsidRPr="00B1775F">
        <w:rPr>
          <w:rFonts w:hint="eastAsia"/>
        </w:rPr>
        <w:t>刷卡机分组：</w:t>
      </w:r>
      <w:bookmarkEnd w:id="75"/>
      <w:bookmarkEnd w:id="76"/>
    </w:p>
    <w:p w14:paraId="7B10F557" w14:textId="77777777" w:rsidR="00B1775F" w:rsidRDefault="00A45600" w:rsidP="00A45600">
      <w:r w:rsidRPr="002F239F">
        <w:rPr>
          <w:rFonts w:hint="eastAsia"/>
          <w:sz w:val="28"/>
        </w:rPr>
        <w:t>用于管理消费机所属的分组或者商家等信息，方便统计消费数据，如图：</w:t>
      </w:r>
      <w:r>
        <w:t xml:space="preserve"> </w:t>
      </w:r>
    </w:p>
    <w:p w14:paraId="54A0FA8C" w14:textId="77777777" w:rsidR="002157C0" w:rsidRDefault="002157C0" w:rsidP="00A45600">
      <w:r>
        <w:rPr>
          <w:noProof/>
        </w:rPr>
        <w:drawing>
          <wp:inline distT="0" distB="0" distL="0" distR="0" wp14:anchorId="532BDCEB" wp14:editId="54C6F5DE">
            <wp:extent cx="5274310" cy="3579236"/>
            <wp:effectExtent l="19050" t="0" r="2540" b="0"/>
            <wp:docPr id="6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79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B8B516" w14:textId="77777777" w:rsidR="00B31722" w:rsidRDefault="00B31722" w:rsidP="00B31722"/>
    <w:p w14:paraId="4F07D9DE" w14:textId="77777777" w:rsidR="00B31722" w:rsidRDefault="002157C0" w:rsidP="00B31722">
      <w:pPr>
        <w:pStyle w:val="3"/>
      </w:pPr>
      <w:bookmarkStart w:id="77" w:name="_(3)、刷卡机登记：用于管理系统平台内的消费终端的机号、所属分组、消费"/>
      <w:bookmarkStart w:id="78" w:name="_Toc510964475"/>
      <w:bookmarkStart w:id="79" w:name="_Toc517363859"/>
      <w:bookmarkEnd w:id="77"/>
      <w:r>
        <w:rPr>
          <w:rFonts w:hint="eastAsia"/>
        </w:rPr>
        <w:t>5.2.3</w:t>
      </w:r>
      <w:r w:rsidR="00B31722" w:rsidRPr="00B31722">
        <w:rPr>
          <w:rFonts w:hint="eastAsia"/>
        </w:rPr>
        <w:t>刷卡机登记：</w:t>
      </w:r>
      <w:bookmarkEnd w:id="78"/>
      <w:bookmarkEnd w:id="79"/>
    </w:p>
    <w:p w14:paraId="7B3E016C" w14:textId="77777777" w:rsidR="00A45600" w:rsidRDefault="002157C0" w:rsidP="00A456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用于管理系统平台内所有</w:t>
      </w:r>
      <w:r w:rsidR="00A45600" w:rsidRPr="00A45600">
        <w:rPr>
          <w:rFonts w:hint="eastAsia"/>
          <w:sz w:val="28"/>
          <w:szCs w:val="28"/>
        </w:rPr>
        <w:t>消费终端的机号、所属分组、消费类型、扣费模式、是否启用级别限制</w:t>
      </w:r>
      <w:r>
        <w:rPr>
          <w:rFonts w:hint="eastAsia"/>
          <w:sz w:val="28"/>
          <w:szCs w:val="28"/>
        </w:rPr>
        <w:t>功能</w:t>
      </w:r>
      <w:r w:rsidR="00A45600" w:rsidRPr="00A45600">
        <w:rPr>
          <w:rFonts w:hint="eastAsia"/>
          <w:sz w:val="28"/>
          <w:szCs w:val="28"/>
        </w:rPr>
        <w:t>，如图：</w:t>
      </w:r>
    </w:p>
    <w:p w14:paraId="14C97C08" w14:textId="77777777" w:rsidR="00A45600" w:rsidRPr="002157C0" w:rsidRDefault="002157C0" w:rsidP="00A45600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FD31EF6" wp14:editId="1157B0FE">
            <wp:extent cx="5274310" cy="3218300"/>
            <wp:effectExtent l="19050" t="0" r="2540" b="0"/>
            <wp:docPr id="6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A7F2AF" w14:textId="77777777" w:rsidR="00A45600" w:rsidRDefault="00E53DEB" w:rsidP="00B31722">
      <w:pPr>
        <w:pStyle w:val="3"/>
      </w:pPr>
      <w:bookmarkStart w:id="80" w:name="_(4)、刷卡机设置：用于设置服务器IP、服务器端口、网卡地址、本机IP"/>
      <w:bookmarkStart w:id="81" w:name="_Toc510964476"/>
      <w:bookmarkStart w:id="82" w:name="_Toc517363860"/>
      <w:bookmarkEnd w:id="80"/>
      <w:r>
        <w:rPr>
          <w:rFonts w:hint="eastAsia"/>
        </w:rPr>
        <w:t>5.2.4</w:t>
      </w:r>
      <w:r w:rsidR="00B31722" w:rsidRPr="00B31722">
        <w:rPr>
          <w:rFonts w:hint="eastAsia"/>
        </w:rPr>
        <w:t>刷卡机设置：</w:t>
      </w:r>
      <w:bookmarkEnd w:id="81"/>
      <w:bookmarkEnd w:id="82"/>
    </w:p>
    <w:p w14:paraId="1615EAC2" w14:textId="77777777" w:rsidR="00B31722" w:rsidRDefault="00A45600" w:rsidP="00A45600">
      <w:r w:rsidRPr="0079371A">
        <w:rPr>
          <w:rFonts w:hint="eastAsia"/>
          <w:sz w:val="28"/>
        </w:rPr>
        <w:t>用于设置服务器</w:t>
      </w:r>
      <w:r w:rsidRPr="0079371A">
        <w:rPr>
          <w:rFonts w:hint="eastAsia"/>
          <w:sz w:val="28"/>
        </w:rPr>
        <w:t>IP</w:t>
      </w:r>
      <w:r w:rsidRPr="0079371A">
        <w:rPr>
          <w:rFonts w:hint="eastAsia"/>
          <w:sz w:val="28"/>
        </w:rPr>
        <w:t>、服务器端口、网卡地址、本机</w:t>
      </w:r>
      <w:r w:rsidRPr="0079371A">
        <w:rPr>
          <w:rFonts w:hint="eastAsia"/>
          <w:sz w:val="28"/>
        </w:rPr>
        <w:t>IP</w:t>
      </w:r>
      <w:r w:rsidRPr="0079371A">
        <w:rPr>
          <w:rFonts w:hint="eastAsia"/>
          <w:sz w:val="28"/>
        </w:rPr>
        <w:t>、机器消费模式、设置机器公司名称、刷卡时间间隔、机器号，如图：</w:t>
      </w:r>
      <w:r>
        <w:t xml:space="preserve"> </w:t>
      </w:r>
    </w:p>
    <w:p w14:paraId="61DBDD61" w14:textId="77777777" w:rsidR="0079371A" w:rsidRDefault="002157C0" w:rsidP="0079371A">
      <w:r>
        <w:rPr>
          <w:noProof/>
        </w:rPr>
        <w:drawing>
          <wp:inline distT="0" distB="0" distL="0" distR="0" wp14:anchorId="6C2DA9DB" wp14:editId="2EDA2F7F">
            <wp:extent cx="5074466" cy="3838755"/>
            <wp:effectExtent l="19050" t="0" r="0" b="0"/>
            <wp:docPr id="6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408" cy="3842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C8C853" w14:textId="77777777" w:rsidR="0079371A" w:rsidRPr="0079371A" w:rsidRDefault="0079371A" w:rsidP="0079371A"/>
    <w:p w14:paraId="13B9FC2F" w14:textId="77777777" w:rsidR="00B31722" w:rsidRPr="00B31722" w:rsidRDefault="00B31722" w:rsidP="00B31722"/>
    <w:p w14:paraId="610C5D5B" w14:textId="77777777" w:rsidR="00B1775F" w:rsidRDefault="00E53DEB" w:rsidP="002F239F">
      <w:pPr>
        <w:pStyle w:val="3"/>
      </w:pPr>
      <w:bookmarkStart w:id="83" w:name="_(5)、菜单信息：用于管理全局机器的消费菜单，菜单名不分机号统计，如图"/>
      <w:bookmarkStart w:id="84" w:name="_Toc510964477"/>
      <w:bookmarkStart w:id="85" w:name="_Toc517363861"/>
      <w:bookmarkEnd w:id="83"/>
      <w:r>
        <w:rPr>
          <w:rFonts w:hint="eastAsia"/>
        </w:rPr>
        <w:t>5.2.5</w:t>
      </w:r>
      <w:r w:rsidR="0079371A" w:rsidRPr="0079371A">
        <w:rPr>
          <w:rFonts w:hint="eastAsia"/>
        </w:rPr>
        <w:t>菜单信息：</w:t>
      </w:r>
      <w:bookmarkEnd w:id="84"/>
      <w:bookmarkEnd w:id="85"/>
    </w:p>
    <w:p w14:paraId="3266546F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用于管理全局机器的消费菜单，菜单名不分机号统计，如图：</w:t>
      </w:r>
    </w:p>
    <w:p w14:paraId="1AC20124" w14:textId="77777777" w:rsidR="00574B6C" w:rsidRDefault="002157C0" w:rsidP="00574B6C">
      <w:r>
        <w:rPr>
          <w:noProof/>
        </w:rPr>
        <w:drawing>
          <wp:inline distT="0" distB="0" distL="0" distR="0" wp14:anchorId="035CD536" wp14:editId="1B6C2354">
            <wp:extent cx="5274310" cy="3450718"/>
            <wp:effectExtent l="19050" t="0" r="2540" b="0"/>
            <wp:docPr id="6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0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B27B40" w14:textId="77777777" w:rsidR="00574B6C" w:rsidRPr="00574B6C" w:rsidRDefault="00574B6C" w:rsidP="00574B6C"/>
    <w:p w14:paraId="1D2F106E" w14:textId="77777777" w:rsidR="00E35054" w:rsidRPr="00E35054" w:rsidRDefault="00E35054" w:rsidP="00E35054"/>
    <w:p w14:paraId="31961F0F" w14:textId="77777777" w:rsidR="00E35054" w:rsidRDefault="002157C0" w:rsidP="002F239F">
      <w:pPr>
        <w:pStyle w:val="2"/>
      </w:pPr>
      <w:bookmarkStart w:id="86" w:name="_3、交易管理"/>
      <w:bookmarkStart w:id="87" w:name="_Toc510964479"/>
      <w:bookmarkStart w:id="88" w:name="_Toc517363862"/>
      <w:bookmarkEnd w:id="86"/>
      <w:r>
        <w:rPr>
          <w:rFonts w:hint="eastAsia"/>
        </w:rPr>
        <w:t>5.3</w:t>
      </w:r>
      <w:r w:rsidR="002F239F" w:rsidRPr="002F239F">
        <w:rPr>
          <w:rFonts w:hint="eastAsia"/>
        </w:rPr>
        <w:t>交易管理</w:t>
      </w:r>
      <w:bookmarkEnd w:id="87"/>
      <w:bookmarkEnd w:id="88"/>
    </w:p>
    <w:p w14:paraId="673246C8" w14:textId="77777777" w:rsidR="002F239F" w:rsidRDefault="002157C0" w:rsidP="002F239F">
      <w:pPr>
        <w:pStyle w:val="3"/>
      </w:pPr>
      <w:bookmarkStart w:id="89" w:name="_(1)、优惠管理：用于管理充值赠送，分按充值比例赠送和按充值范围赠送两"/>
      <w:bookmarkStart w:id="90" w:name="_Toc510964480"/>
      <w:bookmarkStart w:id="91" w:name="_Toc517363863"/>
      <w:bookmarkEnd w:id="89"/>
      <w:r>
        <w:rPr>
          <w:rFonts w:hint="eastAsia"/>
        </w:rPr>
        <w:t>5.3.1</w:t>
      </w:r>
      <w:r>
        <w:rPr>
          <w:rFonts w:hint="eastAsia"/>
        </w:rPr>
        <w:t>优惠设置</w:t>
      </w:r>
      <w:r w:rsidR="002F239F" w:rsidRPr="002F239F">
        <w:rPr>
          <w:rFonts w:hint="eastAsia"/>
        </w:rPr>
        <w:t>：</w:t>
      </w:r>
      <w:bookmarkEnd w:id="90"/>
      <w:bookmarkEnd w:id="91"/>
    </w:p>
    <w:p w14:paraId="0ED259AD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用于管理充值赠送，分按充值比例赠送和按充值范围赠送两种，如图：</w:t>
      </w:r>
    </w:p>
    <w:p w14:paraId="36C6EE5B" w14:textId="77777777" w:rsidR="001730A8" w:rsidRPr="001730A8" w:rsidRDefault="002157C0" w:rsidP="001730A8">
      <w:r>
        <w:rPr>
          <w:noProof/>
        </w:rPr>
        <w:lastRenderedPageBreak/>
        <w:drawing>
          <wp:inline distT="0" distB="0" distL="0" distR="0" wp14:anchorId="1E941586" wp14:editId="320A7E83">
            <wp:extent cx="5274310" cy="3116364"/>
            <wp:effectExtent l="19050" t="0" r="2540" b="0"/>
            <wp:docPr id="7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B2EEDB" w14:textId="77777777" w:rsidR="00A45600" w:rsidRDefault="003F4C85" w:rsidP="00DD6243">
      <w:pPr>
        <w:pStyle w:val="3"/>
      </w:pPr>
      <w:bookmarkStart w:id="92" w:name="_(2)、订餐管理：用于管理订餐、取餐设置，分两种订餐方式，软件订餐和机"/>
      <w:bookmarkStart w:id="93" w:name="_Toc510964482"/>
      <w:bookmarkStart w:id="94" w:name="_Toc517363864"/>
      <w:bookmarkEnd w:id="92"/>
      <w:r>
        <w:rPr>
          <w:rFonts w:hint="eastAsia"/>
        </w:rPr>
        <w:t>5.3.2</w:t>
      </w:r>
      <w:r w:rsidR="001730A8" w:rsidRPr="00DD6243">
        <w:rPr>
          <w:rFonts w:hint="eastAsia"/>
        </w:rPr>
        <w:t>订餐管理：</w:t>
      </w:r>
      <w:bookmarkEnd w:id="93"/>
      <w:bookmarkEnd w:id="94"/>
    </w:p>
    <w:p w14:paraId="5381FA36" w14:textId="77777777" w:rsidR="001730A8" w:rsidRPr="00DD6243" w:rsidRDefault="00A45600" w:rsidP="00A45600">
      <w:r w:rsidRPr="00DD6243">
        <w:rPr>
          <w:rFonts w:hint="eastAsia"/>
          <w:sz w:val="28"/>
        </w:rPr>
        <w:t>用于管理订餐、取餐设置，分两种订餐方式，软件订餐和机器订餐，如图：</w:t>
      </w:r>
      <w:r w:rsidRPr="00DD6243">
        <w:t xml:space="preserve"> </w:t>
      </w:r>
    </w:p>
    <w:p w14:paraId="3C68BB5D" w14:textId="77777777" w:rsidR="001730A8" w:rsidRDefault="003F4C85" w:rsidP="00CC043C">
      <w:pPr>
        <w:rPr>
          <w:rStyle w:val="30"/>
        </w:rPr>
      </w:pPr>
      <w:r>
        <w:rPr>
          <w:noProof/>
          <w:sz w:val="32"/>
          <w:szCs w:val="32"/>
        </w:rPr>
        <w:drawing>
          <wp:inline distT="0" distB="0" distL="0" distR="0" wp14:anchorId="57A43058" wp14:editId="50DF881E">
            <wp:extent cx="5274310" cy="3220860"/>
            <wp:effectExtent l="19050" t="0" r="2540" b="0"/>
            <wp:docPr id="7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2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E8BF25" w14:textId="77777777" w:rsidR="00DD6243" w:rsidRDefault="00DD6243" w:rsidP="00CC043C">
      <w:pPr>
        <w:rPr>
          <w:rStyle w:val="30"/>
        </w:rPr>
      </w:pPr>
    </w:p>
    <w:p w14:paraId="33F9B88C" w14:textId="77777777" w:rsidR="001730A8" w:rsidRDefault="003F4C85" w:rsidP="00DD6243">
      <w:pPr>
        <w:pStyle w:val="3"/>
      </w:pPr>
      <w:bookmarkStart w:id="95" w:name="_(3)、增减款管理：对持卡人员的现金、补贴钱包进行逐个增款和减款，如图"/>
      <w:bookmarkStart w:id="96" w:name="_Toc510964483"/>
      <w:bookmarkStart w:id="97" w:name="_Toc517363865"/>
      <w:bookmarkEnd w:id="95"/>
      <w:r>
        <w:rPr>
          <w:rFonts w:hint="eastAsia"/>
        </w:rPr>
        <w:lastRenderedPageBreak/>
        <w:t>5.3.3</w:t>
      </w:r>
      <w:r w:rsidR="001730A8" w:rsidRPr="00DD6243">
        <w:rPr>
          <w:rFonts w:hint="eastAsia"/>
        </w:rPr>
        <w:t>增减款管理：</w:t>
      </w:r>
      <w:bookmarkEnd w:id="96"/>
      <w:bookmarkEnd w:id="97"/>
    </w:p>
    <w:p w14:paraId="0E299EFD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对持卡人员的现金、补贴钱包进行逐个增款和减款，如图：</w:t>
      </w:r>
    </w:p>
    <w:p w14:paraId="6DC5185D" w14:textId="77777777" w:rsidR="001730A8" w:rsidRDefault="003F4C85" w:rsidP="00CC043C">
      <w:pPr>
        <w:rPr>
          <w:rStyle w:val="30"/>
          <w:b w:val="0"/>
          <w:sz w:val="28"/>
        </w:rPr>
      </w:pPr>
      <w:r>
        <w:rPr>
          <w:b/>
          <w:noProof/>
          <w:sz w:val="28"/>
          <w:szCs w:val="32"/>
        </w:rPr>
        <w:drawing>
          <wp:inline distT="0" distB="0" distL="0" distR="0" wp14:anchorId="2A75D32C" wp14:editId="05330486">
            <wp:extent cx="3761105" cy="5055235"/>
            <wp:effectExtent l="19050" t="0" r="0" b="0"/>
            <wp:docPr id="7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5055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449A6D" w14:textId="77777777" w:rsidR="00DD6243" w:rsidRDefault="003F4C85" w:rsidP="00DD6243">
      <w:pPr>
        <w:pStyle w:val="3"/>
      </w:pPr>
      <w:bookmarkStart w:id="98" w:name="_(4)、因错退还：对操作人员错扣客户卡内现金、补贴进行纠错处理，如图："/>
      <w:bookmarkStart w:id="99" w:name="_Toc510964485"/>
      <w:bookmarkStart w:id="100" w:name="_Toc517363866"/>
      <w:bookmarkEnd w:id="98"/>
      <w:r>
        <w:rPr>
          <w:rFonts w:hint="eastAsia"/>
        </w:rPr>
        <w:t>5.3.4</w:t>
      </w:r>
      <w:r w:rsidR="00DD6243" w:rsidRPr="00DD6243">
        <w:rPr>
          <w:rFonts w:hint="eastAsia"/>
        </w:rPr>
        <w:t>因错退还：</w:t>
      </w:r>
      <w:bookmarkEnd w:id="99"/>
      <w:bookmarkEnd w:id="100"/>
    </w:p>
    <w:p w14:paraId="0BE51E25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对操作人员错扣客户卡内现金、补贴进行纠错处理，如图：</w:t>
      </w:r>
    </w:p>
    <w:p w14:paraId="6FC21D0C" w14:textId="77777777" w:rsidR="00DD6243" w:rsidRPr="00DD6243" w:rsidRDefault="003F4C85" w:rsidP="00DD6243">
      <w:r>
        <w:rPr>
          <w:noProof/>
        </w:rPr>
        <w:lastRenderedPageBreak/>
        <w:drawing>
          <wp:inline distT="0" distB="0" distL="0" distR="0" wp14:anchorId="11412B60" wp14:editId="0C29B92D">
            <wp:extent cx="3709670" cy="4382135"/>
            <wp:effectExtent l="19050" t="0" r="5080" b="0"/>
            <wp:docPr id="7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670" cy="438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E14AA0" w14:textId="77777777" w:rsidR="00DD6243" w:rsidRDefault="003F4C85" w:rsidP="00DD6243">
      <w:pPr>
        <w:pStyle w:val="3"/>
      </w:pPr>
      <w:bookmarkStart w:id="101" w:name="_(5)、批量增减款：对系统内所有账户现金、补贴钱包进行批量增款或减款，"/>
      <w:bookmarkStart w:id="102" w:name="_Toc510964487"/>
      <w:bookmarkStart w:id="103" w:name="_Toc517363867"/>
      <w:bookmarkEnd w:id="101"/>
      <w:r>
        <w:rPr>
          <w:rFonts w:hint="eastAsia"/>
        </w:rPr>
        <w:t>5.3.5</w:t>
      </w:r>
      <w:r w:rsidR="00DD6243" w:rsidRPr="00DD6243">
        <w:rPr>
          <w:rFonts w:hint="eastAsia"/>
        </w:rPr>
        <w:t>批量增减款：</w:t>
      </w:r>
      <w:bookmarkEnd w:id="102"/>
      <w:bookmarkEnd w:id="103"/>
    </w:p>
    <w:p w14:paraId="51F899F1" w14:textId="77777777" w:rsidR="00A45600" w:rsidRPr="001C33D9" w:rsidRDefault="001C33D9" w:rsidP="003F4C85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对系统内所有账户现金、补贴钱包进行批量增款或减款，如图：</w:t>
      </w:r>
    </w:p>
    <w:p w14:paraId="493686C5" w14:textId="77777777" w:rsidR="00DD6243" w:rsidRDefault="003F4C85" w:rsidP="00DD6243">
      <w:r>
        <w:rPr>
          <w:noProof/>
        </w:rPr>
        <w:drawing>
          <wp:inline distT="0" distB="0" distL="0" distR="0" wp14:anchorId="37B1A8C6" wp14:editId="35A47AF6">
            <wp:extent cx="5274310" cy="3111754"/>
            <wp:effectExtent l="19050" t="0" r="2540" b="0"/>
            <wp:docPr id="7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1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DD13B3" w14:textId="77777777" w:rsidR="00DD6243" w:rsidRPr="00DD6243" w:rsidRDefault="00DD6243" w:rsidP="00DD6243"/>
    <w:p w14:paraId="7B499596" w14:textId="77777777" w:rsidR="00DD6243" w:rsidRPr="00DD6243" w:rsidRDefault="00DD6243" w:rsidP="00DD6243"/>
    <w:p w14:paraId="50FC9A58" w14:textId="77777777" w:rsidR="00A45600" w:rsidRDefault="003F4C85" w:rsidP="00DD6243">
      <w:pPr>
        <w:pStyle w:val="3"/>
      </w:pPr>
      <w:bookmarkStart w:id="104" w:name="_(6)、集体清零：对系统内所有账户现金、补贴钱包进行清零如图："/>
      <w:bookmarkStart w:id="105" w:name="_Toc510964489"/>
      <w:bookmarkStart w:id="106" w:name="_Toc517363868"/>
      <w:bookmarkEnd w:id="104"/>
      <w:r>
        <w:rPr>
          <w:rFonts w:hint="eastAsia"/>
        </w:rPr>
        <w:t>5.3.6</w:t>
      </w:r>
      <w:r w:rsidR="00DD6243" w:rsidRPr="00DD6243">
        <w:rPr>
          <w:rFonts w:hint="eastAsia"/>
        </w:rPr>
        <w:t>集体清零：</w:t>
      </w:r>
      <w:bookmarkEnd w:id="105"/>
      <w:bookmarkEnd w:id="106"/>
    </w:p>
    <w:p w14:paraId="05BA0FBE" w14:textId="77777777" w:rsidR="001730A8" w:rsidRDefault="00A45600" w:rsidP="00A45600">
      <w:r w:rsidRPr="00DD6243">
        <w:rPr>
          <w:rFonts w:hint="eastAsia"/>
          <w:sz w:val="28"/>
        </w:rPr>
        <w:t>对系统内所有账户</w:t>
      </w:r>
      <w:r>
        <w:rPr>
          <w:rFonts w:hint="eastAsia"/>
          <w:sz w:val="28"/>
        </w:rPr>
        <w:t>现金、补贴钱包进行清零</w:t>
      </w:r>
      <w:r w:rsidRPr="00DD6243">
        <w:rPr>
          <w:rFonts w:hint="eastAsia"/>
          <w:sz w:val="28"/>
        </w:rPr>
        <w:t>如图：</w:t>
      </w:r>
      <w:r>
        <w:t xml:space="preserve"> </w:t>
      </w:r>
    </w:p>
    <w:p w14:paraId="4DFAA378" w14:textId="77777777" w:rsidR="00DD6243" w:rsidRDefault="003F4C85" w:rsidP="00DD6243">
      <w:r>
        <w:rPr>
          <w:noProof/>
        </w:rPr>
        <w:drawing>
          <wp:inline distT="0" distB="0" distL="0" distR="0" wp14:anchorId="020E10B4" wp14:editId="70A37AFE">
            <wp:extent cx="5274310" cy="3128454"/>
            <wp:effectExtent l="19050" t="0" r="2540" b="0"/>
            <wp:docPr id="7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28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5E1C52" w14:textId="77777777" w:rsidR="00DD6243" w:rsidRDefault="003F4C85" w:rsidP="00DD6243">
      <w:pPr>
        <w:pStyle w:val="2"/>
      </w:pPr>
      <w:bookmarkStart w:id="107" w:name="_4、系统管理"/>
      <w:bookmarkStart w:id="108" w:name="_Toc510964490"/>
      <w:bookmarkStart w:id="109" w:name="_Toc517363869"/>
      <w:bookmarkEnd w:id="107"/>
      <w:r>
        <w:rPr>
          <w:rFonts w:hint="eastAsia"/>
        </w:rPr>
        <w:t>5.4</w:t>
      </w:r>
      <w:r w:rsidR="00DD6243" w:rsidRPr="00DD6243">
        <w:rPr>
          <w:rFonts w:hint="eastAsia"/>
        </w:rPr>
        <w:t>系统管理</w:t>
      </w:r>
      <w:bookmarkEnd w:id="108"/>
      <w:bookmarkEnd w:id="109"/>
    </w:p>
    <w:p w14:paraId="6C713494" w14:textId="77777777" w:rsidR="00A45600" w:rsidRDefault="003F4C85" w:rsidP="00DD6243">
      <w:pPr>
        <w:pStyle w:val="3"/>
      </w:pPr>
      <w:bookmarkStart w:id="110" w:name="_(1)、系统信息设置：设置公司名称，公司地址，是否启用自动补贴(可分每"/>
      <w:bookmarkStart w:id="111" w:name="_Toc510964491"/>
      <w:bookmarkStart w:id="112" w:name="_Toc517363870"/>
      <w:bookmarkEnd w:id="110"/>
      <w:r>
        <w:rPr>
          <w:rFonts w:hint="eastAsia"/>
        </w:rPr>
        <w:t>5.4.1</w:t>
      </w:r>
      <w:r w:rsidR="00DD6243" w:rsidRPr="00DD6243">
        <w:rPr>
          <w:rFonts w:hint="eastAsia"/>
        </w:rPr>
        <w:t>系统信息设置：</w:t>
      </w:r>
      <w:bookmarkEnd w:id="111"/>
      <w:bookmarkEnd w:id="112"/>
    </w:p>
    <w:p w14:paraId="4DFAF3D9" w14:textId="77777777" w:rsidR="00DD6243" w:rsidRDefault="00A45600" w:rsidP="00A45600">
      <w:r w:rsidRPr="0086346F">
        <w:rPr>
          <w:rFonts w:hint="eastAsia"/>
          <w:sz w:val="28"/>
        </w:rPr>
        <w:t>设置公司</w:t>
      </w:r>
      <w:r>
        <w:rPr>
          <w:rFonts w:hint="eastAsia"/>
          <w:sz w:val="28"/>
        </w:rPr>
        <w:t>名称，公司地址，</w:t>
      </w:r>
      <w:r w:rsidRPr="0086346F">
        <w:rPr>
          <w:rFonts w:hint="eastAsia"/>
          <w:sz w:val="28"/>
        </w:rPr>
        <w:t>是否启用自动补贴</w:t>
      </w:r>
      <w:r>
        <w:rPr>
          <w:rFonts w:hint="eastAsia"/>
          <w:sz w:val="28"/>
        </w:rPr>
        <w:t>(</w:t>
      </w:r>
      <w:r>
        <w:rPr>
          <w:rFonts w:hint="eastAsia"/>
          <w:sz w:val="28"/>
        </w:rPr>
        <w:t>可分每日、每周、每月</w:t>
      </w:r>
      <w:r w:rsidRPr="0086346F">
        <w:rPr>
          <w:rFonts w:hint="eastAsia"/>
          <w:sz w:val="28"/>
        </w:rPr>
        <w:t>、</w:t>
      </w:r>
      <w:r>
        <w:rPr>
          <w:rFonts w:hint="eastAsia"/>
          <w:sz w:val="28"/>
        </w:rPr>
        <w:t>每季度自动补贴</w:t>
      </w:r>
      <w:r>
        <w:rPr>
          <w:rFonts w:hint="eastAsia"/>
          <w:sz w:val="28"/>
        </w:rPr>
        <w:t>)</w:t>
      </w:r>
      <w:r>
        <w:rPr>
          <w:rFonts w:hint="eastAsia"/>
          <w:sz w:val="28"/>
        </w:rPr>
        <w:t>，</w:t>
      </w:r>
      <w:r w:rsidRPr="0086346F">
        <w:rPr>
          <w:rFonts w:hint="eastAsia"/>
          <w:sz w:val="28"/>
        </w:rPr>
        <w:t>自定义增减类别方式等操作，</w:t>
      </w:r>
      <w:r w:rsidRPr="0086346F">
        <w:rPr>
          <w:rFonts w:hint="eastAsia"/>
          <w:color w:val="FF0000"/>
          <w:sz w:val="28"/>
        </w:rPr>
        <w:t>注意：若设置了上面的功能，要重启服务端</w:t>
      </w:r>
      <w:r>
        <w:rPr>
          <w:rFonts w:hint="eastAsia"/>
          <w:sz w:val="28"/>
        </w:rPr>
        <w:t>，</w:t>
      </w:r>
      <w:r w:rsidRPr="0086346F">
        <w:rPr>
          <w:rFonts w:hint="eastAsia"/>
          <w:sz w:val="28"/>
        </w:rPr>
        <w:t>如图：</w:t>
      </w:r>
      <w:r>
        <w:t xml:space="preserve"> </w:t>
      </w:r>
    </w:p>
    <w:p w14:paraId="2F699CD5" w14:textId="77777777" w:rsidR="0086346F" w:rsidRDefault="003F4C85" w:rsidP="0086346F">
      <w:r>
        <w:rPr>
          <w:noProof/>
        </w:rPr>
        <w:lastRenderedPageBreak/>
        <w:drawing>
          <wp:inline distT="0" distB="0" distL="0" distR="0" wp14:anchorId="4AB2458E" wp14:editId="34233CEA">
            <wp:extent cx="5274310" cy="4322366"/>
            <wp:effectExtent l="19050" t="0" r="2540" b="0"/>
            <wp:docPr id="7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22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B2586C" w14:textId="77777777" w:rsidR="0086346F" w:rsidRDefault="0086346F" w:rsidP="0086346F"/>
    <w:p w14:paraId="31F6CDD3" w14:textId="77777777" w:rsidR="00A45600" w:rsidRDefault="003F4C85" w:rsidP="0086346F">
      <w:pPr>
        <w:pStyle w:val="3"/>
      </w:pPr>
      <w:bookmarkStart w:id="113" w:name="_(2)、微信充值设置：用于设置公众号、商户号等内容，若要用微信充值功能"/>
      <w:bookmarkStart w:id="114" w:name="_Toc510964492"/>
      <w:bookmarkStart w:id="115" w:name="_Toc517363871"/>
      <w:bookmarkEnd w:id="113"/>
      <w:r>
        <w:rPr>
          <w:rFonts w:hint="eastAsia"/>
        </w:rPr>
        <w:t>5.4.2</w:t>
      </w:r>
      <w:r>
        <w:rPr>
          <w:rFonts w:hint="eastAsia"/>
        </w:rPr>
        <w:t>微信</w:t>
      </w:r>
      <w:r w:rsidR="0086346F" w:rsidRPr="0086346F">
        <w:rPr>
          <w:rFonts w:hint="eastAsia"/>
        </w:rPr>
        <w:t>设置：</w:t>
      </w:r>
      <w:bookmarkEnd w:id="114"/>
      <w:bookmarkEnd w:id="115"/>
    </w:p>
    <w:p w14:paraId="6442E009" w14:textId="77777777" w:rsidR="0086346F" w:rsidRDefault="00A45600" w:rsidP="00A45600">
      <w:r w:rsidRPr="0086346F">
        <w:rPr>
          <w:rFonts w:hint="eastAsia"/>
          <w:sz w:val="28"/>
        </w:rPr>
        <w:t>用于设置公众号、商户号等内容，若要用微信充值功能，就必须要在微信充值设置内设置公众号等内容，如图：</w:t>
      </w:r>
      <w:r>
        <w:t xml:space="preserve"> </w:t>
      </w:r>
    </w:p>
    <w:p w14:paraId="74999594" w14:textId="77777777" w:rsidR="0086346F" w:rsidRPr="00647684" w:rsidRDefault="003F4C85" w:rsidP="0086346F">
      <w:r>
        <w:rPr>
          <w:noProof/>
        </w:rPr>
        <w:lastRenderedPageBreak/>
        <w:drawing>
          <wp:inline distT="0" distB="0" distL="0" distR="0" wp14:anchorId="46E4BF2A" wp14:editId="50868626">
            <wp:extent cx="3657600" cy="6530340"/>
            <wp:effectExtent l="19050" t="0" r="0" b="0"/>
            <wp:docPr id="8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653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0C4693" w14:textId="77777777" w:rsidR="00A45600" w:rsidRDefault="003F4C85" w:rsidP="00647684">
      <w:pPr>
        <w:pStyle w:val="3"/>
      </w:pPr>
      <w:bookmarkStart w:id="116" w:name="_(3)、用户管理设置：用于添加、修改、删除操作员账号，设置操作员权限等"/>
      <w:bookmarkStart w:id="117" w:name="_Toc510964493"/>
      <w:bookmarkStart w:id="118" w:name="_Toc517363872"/>
      <w:bookmarkEnd w:id="116"/>
      <w:r>
        <w:rPr>
          <w:rFonts w:hint="eastAsia"/>
        </w:rPr>
        <w:t>5.4.3</w:t>
      </w:r>
      <w:r w:rsidR="00647684" w:rsidRPr="00647684">
        <w:rPr>
          <w:rFonts w:hint="eastAsia"/>
        </w:rPr>
        <w:t>用户管理设置：</w:t>
      </w:r>
      <w:bookmarkEnd w:id="117"/>
      <w:bookmarkEnd w:id="118"/>
    </w:p>
    <w:p w14:paraId="48FC6053" w14:textId="77777777" w:rsidR="00647684" w:rsidRDefault="00A45600" w:rsidP="00A45600">
      <w:r w:rsidRPr="00647684">
        <w:rPr>
          <w:rFonts w:hint="eastAsia"/>
          <w:sz w:val="28"/>
        </w:rPr>
        <w:t>用于添加、修改、删除操作员账号，设置操作员权限等功能，如图：</w:t>
      </w:r>
      <w:r>
        <w:t xml:space="preserve"> </w:t>
      </w:r>
    </w:p>
    <w:p w14:paraId="150831B6" w14:textId="77777777" w:rsidR="00647684" w:rsidRPr="00647684" w:rsidRDefault="00647684" w:rsidP="0086346F"/>
    <w:p w14:paraId="7667D99F" w14:textId="77777777" w:rsidR="00647684" w:rsidRDefault="003F4C85" w:rsidP="00647684">
      <w:r>
        <w:rPr>
          <w:noProof/>
        </w:rPr>
        <w:lastRenderedPageBreak/>
        <w:drawing>
          <wp:inline distT="0" distB="0" distL="0" distR="0" wp14:anchorId="53D53C1E" wp14:editId="36701C59">
            <wp:extent cx="5274310" cy="3439099"/>
            <wp:effectExtent l="19050" t="0" r="2540" b="0"/>
            <wp:docPr id="83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9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14A60C" w14:textId="77777777" w:rsidR="00A45600" w:rsidRDefault="003F4C85" w:rsidP="00647684">
      <w:pPr>
        <w:pStyle w:val="3"/>
      </w:pPr>
      <w:bookmarkStart w:id="119" w:name="_(4)、系统时段设置：用于管理系统内的消费时段，如图："/>
      <w:bookmarkStart w:id="120" w:name="_Toc510964494"/>
      <w:bookmarkStart w:id="121" w:name="_Toc517363873"/>
      <w:bookmarkEnd w:id="119"/>
      <w:r>
        <w:rPr>
          <w:rFonts w:hint="eastAsia"/>
        </w:rPr>
        <w:t>5.4.4</w:t>
      </w:r>
      <w:r w:rsidR="00647684" w:rsidRPr="00647684">
        <w:rPr>
          <w:rFonts w:hint="eastAsia"/>
        </w:rPr>
        <w:t>系统时段设置：</w:t>
      </w:r>
      <w:bookmarkEnd w:id="120"/>
      <w:bookmarkEnd w:id="121"/>
    </w:p>
    <w:p w14:paraId="7832C271" w14:textId="77777777" w:rsidR="00647684" w:rsidRDefault="00A45600" w:rsidP="00A45600">
      <w:r w:rsidRPr="00647684">
        <w:rPr>
          <w:rFonts w:hint="eastAsia"/>
          <w:sz w:val="28"/>
        </w:rPr>
        <w:t>用于管理系统内的消费时段，如图：</w:t>
      </w:r>
      <w:r>
        <w:t xml:space="preserve"> </w:t>
      </w:r>
    </w:p>
    <w:p w14:paraId="4E5A7012" w14:textId="77777777" w:rsidR="00647684" w:rsidRDefault="003F4C85" w:rsidP="00647684">
      <w:r>
        <w:rPr>
          <w:noProof/>
        </w:rPr>
        <w:drawing>
          <wp:inline distT="0" distB="0" distL="0" distR="0" wp14:anchorId="05FC46D2" wp14:editId="3A359A84">
            <wp:extent cx="3778250" cy="4028440"/>
            <wp:effectExtent l="19050" t="0" r="0" b="0"/>
            <wp:docPr id="84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402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8A48AA" w14:textId="77777777" w:rsidR="003F4C85" w:rsidRDefault="003F4C85" w:rsidP="00E53DEB">
      <w:pPr>
        <w:pStyle w:val="3"/>
      </w:pPr>
      <w:bookmarkStart w:id="122" w:name="_Toc517363874"/>
      <w:r>
        <w:rPr>
          <w:rFonts w:hint="eastAsia"/>
        </w:rPr>
        <w:lastRenderedPageBreak/>
        <w:t>5.4.5</w:t>
      </w:r>
      <w:r>
        <w:rPr>
          <w:rFonts w:hint="eastAsia"/>
        </w:rPr>
        <w:t>管理卡</w:t>
      </w:r>
      <w:bookmarkEnd w:id="122"/>
    </w:p>
    <w:p w14:paraId="1A1291B4" w14:textId="77777777" w:rsidR="003F4C85" w:rsidRDefault="003F4C85" w:rsidP="003F4C85">
      <w:pPr>
        <w:rPr>
          <w:sz w:val="28"/>
          <w:szCs w:val="28"/>
        </w:rPr>
      </w:pPr>
      <w:r w:rsidRPr="0049789C">
        <w:rPr>
          <w:rFonts w:hint="eastAsia"/>
          <w:sz w:val="28"/>
          <w:szCs w:val="28"/>
        </w:rPr>
        <w:t>用于管理</w:t>
      </w:r>
      <w:r w:rsidR="0049789C" w:rsidRPr="0049789C">
        <w:rPr>
          <w:rFonts w:hint="eastAsia"/>
          <w:sz w:val="28"/>
          <w:szCs w:val="28"/>
        </w:rPr>
        <w:t>充值机管理卡</w:t>
      </w:r>
      <w:r w:rsidR="0049789C" w:rsidRPr="0049789C">
        <w:rPr>
          <w:rFonts w:hint="eastAsia"/>
          <w:sz w:val="28"/>
          <w:szCs w:val="28"/>
        </w:rPr>
        <w:t>/</w:t>
      </w:r>
      <w:r w:rsidR="0049789C" w:rsidRPr="0049789C">
        <w:rPr>
          <w:rFonts w:hint="eastAsia"/>
          <w:sz w:val="28"/>
          <w:szCs w:val="28"/>
        </w:rPr>
        <w:t>因错退还管理卡</w:t>
      </w:r>
      <w:r w:rsidR="0049789C">
        <w:rPr>
          <w:rFonts w:hint="eastAsia"/>
          <w:sz w:val="28"/>
          <w:szCs w:val="28"/>
        </w:rPr>
        <w:t>，例如充值管理卡设置为操作员，这张充值管理卡在充值机上刷卡之后，充值机上的充值数据就会带上这个操作员的名字</w:t>
      </w:r>
    </w:p>
    <w:p w14:paraId="556C6840" w14:textId="77777777" w:rsidR="0049789C" w:rsidRPr="0049789C" w:rsidRDefault="0049789C" w:rsidP="003F4C8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5758495" wp14:editId="786C1EAB">
            <wp:extent cx="5020310" cy="3907790"/>
            <wp:effectExtent l="19050" t="0" r="8890" b="0"/>
            <wp:docPr id="86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3907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E8527E" w14:textId="77777777" w:rsidR="00647684" w:rsidRPr="00647684" w:rsidRDefault="00647684" w:rsidP="00647684"/>
    <w:p w14:paraId="7DB16D2F" w14:textId="77777777" w:rsidR="00540CB1" w:rsidRPr="00540CB1" w:rsidRDefault="00540CB1" w:rsidP="00540CB1">
      <w:bookmarkStart w:id="123" w:name="_(5)、皮肤设置：用于管理系统外观设置，如图："/>
      <w:bookmarkEnd w:id="123"/>
    </w:p>
    <w:p w14:paraId="1AB693DF" w14:textId="77777777" w:rsidR="00DD6243" w:rsidRDefault="00DD6243" w:rsidP="00DD6243"/>
    <w:p w14:paraId="695385C9" w14:textId="77777777" w:rsidR="003E6EA1" w:rsidRDefault="0049789C" w:rsidP="003E6EA1">
      <w:pPr>
        <w:pStyle w:val="2"/>
      </w:pPr>
      <w:bookmarkStart w:id="124" w:name="_5、帮助管理"/>
      <w:bookmarkStart w:id="125" w:name="_Toc510964497"/>
      <w:bookmarkStart w:id="126" w:name="_Toc517363875"/>
      <w:bookmarkEnd w:id="124"/>
      <w:r>
        <w:rPr>
          <w:rFonts w:hint="eastAsia"/>
        </w:rPr>
        <w:t>5.5</w:t>
      </w:r>
      <w:r w:rsidR="003E6EA1" w:rsidRPr="003E6EA1">
        <w:rPr>
          <w:rFonts w:hint="eastAsia"/>
        </w:rPr>
        <w:t>帮助管理</w:t>
      </w:r>
      <w:bookmarkEnd w:id="125"/>
      <w:bookmarkEnd w:id="126"/>
    </w:p>
    <w:p w14:paraId="44405D91" w14:textId="77777777" w:rsidR="003E6EA1" w:rsidRDefault="0049789C" w:rsidP="003E6EA1">
      <w:pPr>
        <w:pStyle w:val="3"/>
      </w:pPr>
      <w:bookmarkStart w:id="127" w:name="_(1)、清理注销卡：用于清除系统账户内的注销卡信息"/>
      <w:bookmarkStart w:id="128" w:name="_Toc510964498"/>
      <w:bookmarkStart w:id="129" w:name="_Toc517363876"/>
      <w:bookmarkEnd w:id="127"/>
      <w:r>
        <w:rPr>
          <w:rFonts w:hint="eastAsia"/>
        </w:rPr>
        <w:t>5.5.1</w:t>
      </w:r>
      <w:r w:rsidR="003E6EA1" w:rsidRPr="003E6EA1">
        <w:rPr>
          <w:rFonts w:hint="eastAsia"/>
        </w:rPr>
        <w:t>清理注销卡：</w:t>
      </w:r>
      <w:bookmarkEnd w:id="128"/>
      <w:bookmarkEnd w:id="129"/>
    </w:p>
    <w:p w14:paraId="74524C94" w14:textId="77777777" w:rsidR="001C33D9" w:rsidRPr="001C33D9" w:rsidRDefault="001C33D9" w:rsidP="001C33D9">
      <w:pPr>
        <w:ind w:firstLineChars="100" w:firstLine="280"/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用于清除系统账户内的注销卡信息</w:t>
      </w:r>
      <w:r w:rsidR="00C05DA0">
        <w:rPr>
          <w:rFonts w:hint="eastAsia"/>
          <w:sz w:val="28"/>
          <w:szCs w:val="28"/>
        </w:rPr>
        <w:t>，</w:t>
      </w:r>
      <w:r w:rsidR="00C05DA0" w:rsidRPr="00C05DA0">
        <w:rPr>
          <w:rFonts w:hint="eastAsia"/>
          <w:color w:val="FF0000"/>
          <w:sz w:val="28"/>
          <w:szCs w:val="28"/>
        </w:rPr>
        <w:t>注：此操作会将注销卡数据删除，导致数据异常，请谨慎操作</w:t>
      </w:r>
    </w:p>
    <w:p w14:paraId="1450BFDB" w14:textId="77777777" w:rsidR="00A45600" w:rsidRPr="00A45600" w:rsidRDefault="00A45600" w:rsidP="00A45600"/>
    <w:p w14:paraId="78DCF239" w14:textId="77777777" w:rsidR="00A45600" w:rsidRDefault="0049789C" w:rsidP="00311A98">
      <w:pPr>
        <w:pStyle w:val="3"/>
      </w:pPr>
      <w:bookmarkStart w:id="130" w:name="_(2)、查看日志：用于查看系统各项操作，例如新增开户、换卡、现金交费等"/>
      <w:bookmarkStart w:id="131" w:name="_Toc510964500"/>
      <w:bookmarkStart w:id="132" w:name="_Toc517363877"/>
      <w:bookmarkEnd w:id="130"/>
      <w:r>
        <w:rPr>
          <w:rFonts w:hint="eastAsia"/>
        </w:rPr>
        <w:lastRenderedPageBreak/>
        <w:t>5.5.2</w:t>
      </w:r>
      <w:r w:rsidR="00311A98" w:rsidRPr="00311A98">
        <w:rPr>
          <w:rFonts w:hint="eastAsia"/>
        </w:rPr>
        <w:t>查看日志：</w:t>
      </w:r>
      <w:bookmarkEnd w:id="131"/>
      <w:bookmarkEnd w:id="132"/>
    </w:p>
    <w:p w14:paraId="4F45615A" w14:textId="77777777" w:rsidR="00311A98" w:rsidRDefault="00A45600" w:rsidP="00A45600">
      <w:r w:rsidRPr="00311A98">
        <w:rPr>
          <w:rFonts w:hint="eastAsia"/>
          <w:sz w:val="28"/>
        </w:rPr>
        <w:t>用于查看系统各项操作，例如新增开户、换卡、现金交费等操作，如图：</w:t>
      </w:r>
      <w:r>
        <w:t xml:space="preserve"> </w:t>
      </w:r>
    </w:p>
    <w:p w14:paraId="33B4A239" w14:textId="77777777" w:rsidR="00311A98" w:rsidRDefault="0049789C" w:rsidP="00311A98">
      <w:r>
        <w:rPr>
          <w:noProof/>
        </w:rPr>
        <w:drawing>
          <wp:inline distT="0" distB="0" distL="0" distR="0" wp14:anchorId="66E17E74" wp14:editId="73BD1D8D">
            <wp:extent cx="4735830" cy="6029960"/>
            <wp:effectExtent l="19050" t="0" r="7620" b="0"/>
            <wp:docPr id="8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602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C02718" w14:textId="77777777" w:rsidR="00A45600" w:rsidRDefault="0049789C" w:rsidP="00311A98">
      <w:pPr>
        <w:pStyle w:val="3"/>
      </w:pPr>
      <w:bookmarkStart w:id="133" w:name="_(3)、数据库备份：用于系统备份操作，如图："/>
      <w:bookmarkStart w:id="134" w:name="_Toc510964501"/>
      <w:bookmarkStart w:id="135" w:name="_Toc517363878"/>
      <w:bookmarkEnd w:id="133"/>
      <w:r>
        <w:rPr>
          <w:rFonts w:hint="eastAsia"/>
        </w:rPr>
        <w:t>5.5.3</w:t>
      </w:r>
      <w:r w:rsidR="00311A98" w:rsidRPr="00311A98">
        <w:rPr>
          <w:rFonts w:hint="eastAsia"/>
        </w:rPr>
        <w:t>数据库备份：</w:t>
      </w:r>
      <w:bookmarkEnd w:id="134"/>
      <w:bookmarkEnd w:id="135"/>
    </w:p>
    <w:p w14:paraId="6DA89B02" w14:textId="77777777" w:rsidR="00311A98" w:rsidRDefault="00A45600" w:rsidP="00A45600">
      <w:r w:rsidRPr="00311A98">
        <w:rPr>
          <w:rFonts w:hint="eastAsia"/>
          <w:sz w:val="28"/>
        </w:rPr>
        <w:t>用于系统备份操作，如图：</w:t>
      </w:r>
      <w:r>
        <w:t xml:space="preserve"> </w:t>
      </w:r>
    </w:p>
    <w:p w14:paraId="784F8D04" w14:textId="77777777" w:rsidR="00311A98" w:rsidRDefault="0049789C" w:rsidP="00311A98">
      <w:r>
        <w:rPr>
          <w:noProof/>
        </w:rPr>
        <w:lastRenderedPageBreak/>
        <w:drawing>
          <wp:inline distT="0" distB="0" distL="0" distR="0" wp14:anchorId="39239C44" wp14:editId="262EA1DD">
            <wp:extent cx="3321050" cy="1958340"/>
            <wp:effectExtent l="19050" t="0" r="0" b="0"/>
            <wp:docPr id="90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195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E1C4DF" w14:textId="77777777" w:rsidR="00311A98" w:rsidRPr="00311A98" w:rsidRDefault="00311A98" w:rsidP="00311A98"/>
    <w:p w14:paraId="564A6093" w14:textId="77777777" w:rsidR="00A45600" w:rsidRDefault="00E53DEB" w:rsidP="00311A98">
      <w:pPr>
        <w:pStyle w:val="3"/>
      </w:pPr>
      <w:bookmarkStart w:id="136" w:name="_(4)、系统初始化：用于初始化整个消费系统，清零所有数据信息，注：必须"/>
      <w:bookmarkStart w:id="137" w:name="_Toc510964502"/>
      <w:bookmarkStart w:id="138" w:name="_Toc517363879"/>
      <w:bookmarkEnd w:id="136"/>
      <w:r>
        <w:rPr>
          <w:rFonts w:hint="eastAsia"/>
        </w:rPr>
        <w:t>5.5.4</w:t>
      </w:r>
      <w:r w:rsidR="00311A98" w:rsidRPr="00311A98">
        <w:rPr>
          <w:rFonts w:hint="eastAsia"/>
        </w:rPr>
        <w:t>系统初始化：</w:t>
      </w:r>
      <w:bookmarkEnd w:id="137"/>
      <w:bookmarkEnd w:id="138"/>
    </w:p>
    <w:p w14:paraId="7E67BEC4" w14:textId="77777777" w:rsidR="00311A98" w:rsidRDefault="00A45600" w:rsidP="00A45600">
      <w:r w:rsidRPr="00E775DC">
        <w:rPr>
          <w:rFonts w:hint="eastAsia"/>
          <w:sz w:val="28"/>
          <w:szCs w:val="28"/>
        </w:rPr>
        <w:t>用于初始化整个消费系统，清零所有数据信息，</w:t>
      </w:r>
      <w:r w:rsidRPr="00E775DC">
        <w:rPr>
          <w:rFonts w:hint="eastAsia"/>
          <w:color w:val="FF0000"/>
          <w:sz w:val="28"/>
          <w:szCs w:val="28"/>
        </w:rPr>
        <w:t>注：必须要用管理员账号登录</w:t>
      </w:r>
      <w:r>
        <w:rPr>
          <w:rFonts w:hint="eastAsia"/>
          <w:sz w:val="28"/>
          <w:szCs w:val="28"/>
        </w:rPr>
        <w:t>，如图：</w:t>
      </w:r>
      <w:r>
        <w:t xml:space="preserve"> </w:t>
      </w:r>
    </w:p>
    <w:p w14:paraId="6D0E5D76" w14:textId="77777777" w:rsidR="00E775DC" w:rsidRPr="00E775DC" w:rsidRDefault="0049789C" w:rsidP="00E775DC">
      <w:r>
        <w:rPr>
          <w:noProof/>
        </w:rPr>
        <w:drawing>
          <wp:inline distT="0" distB="0" distL="0" distR="0" wp14:anchorId="660467DC" wp14:editId="52115530">
            <wp:extent cx="4684395" cy="1811655"/>
            <wp:effectExtent l="19050" t="0" r="1905" b="0"/>
            <wp:docPr id="92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181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24663C" w14:textId="77777777" w:rsidR="00E775DC" w:rsidRDefault="0049789C" w:rsidP="00E775DC">
      <w:r>
        <w:rPr>
          <w:noProof/>
        </w:rPr>
        <w:drawing>
          <wp:inline distT="0" distB="0" distL="0" distR="0" wp14:anchorId="7DFDEC59" wp14:editId="11611157">
            <wp:extent cx="4675505" cy="1915160"/>
            <wp:effectExtent l="19050" t="0" r="0" b="0"/>
            <wp:docPr id="93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191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72FB11" w14:textId="77777777" w:rsidR="00E775DC" w:rsidRPr="00E775DC" w:rsidRDefault="00E775DC" w:rsidP="00E775DC"/>
    <w:p w14:paraId="3C168AE6" w14:textId="77777777" w:rsidR="00311A98" w:rsidRDefault="0049789C" w:rsidP="00E775DC">
      <w:pPr>
        <w:pStyle w:val="2"/>
      </w:pPr>
      <w:bookmarkStart w:id="139" w:name="_6、报表中心"/>
      <w:bookmarkStart w:id="140" w:name="_Toc510964503"/>
      <w:bookmarkStart w:id="141" w:name="_Toc517363880"/>
      <w:bookmarkEnd w:id="139"/>
      <w:r>
        <w:rPr>
          <w:rFonts w:hint="eastAsia"/>
        </w:rPr>
        <w:t>5.6</w:t>
      </w:r>
      <w:r w:rsidR="00E775DC" w:rsidRPr="00E775DC">
        <w:rPr>
          <w:rFonts w:hint="eastAsia"/>
        </w:rPr>
        <w:t>报表中心</w:t>
      </w:r>
      <w:bookmarkEnd w:id="140"/>
      <w:bookmarkEnd w:id="141"/>
    </w:p>
    <w:p w14:paraId="47DB7D95" w14:textId="77777777" w:rsidR="00E775DC" w:rsidRPr="00E775DC" w:rsidRDefault="00E775DC" w:rsidP="00E775DC"/>
    <w:p w14:paraId="4A6DA9C6" w14:textId="77777777" w:rsidR="00A45600" w:rsidRDefault="0049789C" w:rsidP="00E775DC">
      <w:pPr>
        <w:pStyle w:val="3"/>
      </w:pPr>
      <w:bookmarkStart w:id="142" w:name="_(1)、今日增减款汇总表：查询系统今日充值、退款记录，如图："/>
      <w:bookmarkStart w:id="143" w:name="_Toc510964504"/>
      <w:bookmarkStart w:id="144" w:name="_Toc517363881"/>
      <w:bookmarkEnd w:id="142"/>
      <w:r>
        <w:rPr>
          <w:rFonts w:hint="eastAsia"/>
        </w:rPr>
        <w:lastRenderedPageBreak/>
        <w:t>5.6.1</w:t>
      </w:r>
      <w:r w:rsidR="00E775DC" w:rsidRPr="00E775DC">
        <w:rPr>
          <w:rFonts w:hint="eastAsia"/>
        </w:rPr>
        <w:t>今日增减款汇总表：</w:t>
      </w:r>
      <w:bookmarkEnd w:id="143"/>
      <w:bookmarkEnd w:id="144"/>
    </w:p>
    <w:p w14:paraId="6C16F94D" w14:textId="77777777" w:rsidR="00311A98" w:rsidRPr="00E775DC" w:rsidRDefault="00A45600" w:rsidP="00A45600">
      <w:r w:rsidRPr="00E775DC">
        <w:rPr>
          <w:rFonts w:hint="eastAsia"/>
          <w:sz w:val="28"/>
        </w:rPr>
        <w:t>查询系统今日</w:t>
      </w:r>
      <w:r>
        <w:rPr>
          <w:rFonts w:hint="eastAsia"/>
          <w:sz w:val="28"/>
        </w:rPr>
        <w:t>充值</w:t>
      </w:r>
      <w:r w:rsidRPr="00E775DC">
        <w:rPr>
          <w:rFonts w:hint="eastAsia"/>
          <w:sz w:val="28"/>
        </w:rPr>
        <w:t>、</w:t>
      </w:r>
      <w:r>
        <w:rPr>
          <w:rFonts w:hint="eastAsia"/>
          <w:sz w:val="28"/>
        </w:rPr>
        <w:t>退款</w:t>
      </w:r>
      <w:r w:rsidRPr="00E775DC">
        <w:rPr>
          <w:rFonts w:hint="eastAsia"/>
          <w:sz w:val="28"/>
        </w:rPr>
        <w:t>记录，如图：</w:t>
      </w:r>
      <w:r w:rsidRPr="00E775DC">
        <w:t xml:space="preserve"> </w:t>
      </w:r>
    </w:p>
    <w:p w14:paraId="48670026" w14:textId="77777777" w:rsidR="00E775DC" w:rsidRDefault="00E775DC" w:rsidP="00E775DC">
      <w:r>
        <w:rPr>
          <w:rFonts w:hint="eastAsia"/>
          <w:noProof/>
        </w:rPr>
        <w:drawing>
          <wp:inline distT="0" distB="0" distL="0" distR="0" wp14:anchorId="53E2E596" wp14:editId="428E810F">
            <wp:extent cx="5274310" cy="2107634"/>
            <wp:effectExtent l="19050" t="0" r="2540" b="0"/>
            <wp:docPr id="35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07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7D9157" w14:textId="77777777" w:rsidR="00E775DC" w:rsidRDefault="0049789C" w:rsidP="00E775DC">
      <w:pPr>
        <w:pStyle w:val="3"/>
      </w:pPr>
      <w:bookmarkStart w:id="145" w:name="_(2)、增减款明细表：查询系统充值、退款明细记录，如图："/>
      <w:bookmarkStart w:id="146" w:name="_Toc510964505"/>
      <w:bookmarkStart w:id="147" w:name="_Toc517363882"/>
      <w:bookmarkEnd w:id="145"/>
      <w:r>
        <w:rPr>
          <w:rFonts w:hint="eastAsia"/>
        </w:rPr>
        <w:t>5.6.2</w:t>
      </w:r>
      <w:r w:rsidR="00E775DC" w:rsidRPr="00E775DC">
        <w:rPr>
          <w:rFonts w:hint="eastAsia"/>
        </w:rPr>
        <w:t>增减款明细表：</w:t>
      </w:r>
      <w:bookmarkEnd w:id="146"/>
      <w:bookmarkEnd w:id="147"/>
    </w:p>
    <w:p w14:paraId="163D80CA" w14:textId="77777777" w:rsidR="001C33D9" w:rsidRPr="001C33D9" w:rsidRDefault="001C33D9" w:rsidP="001C33D9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查询系统充值、退款明细记录，如图：</w:t>
      </w:r>
    </w:p>
    <w:p w14:paraId="5082721D" w14:textId="77777777" w:rsidR="001C33D9" w:rsidRPr="001C33D9" w:rsidRDefault="001C33D9" w:rsidP="001C33D9"/>
    <w:p w14:paraId="3760AD3C" w14:textId="77777777" w:rsidR="00E775DC" w:rsidRDefault="00E775DC" w:rsidP="00E775DC">
      <w:r>
        <w:rPr>
          <w:rFonts w:hint="eastAsia"/>
          <w:noProof/>
        </w:rPr>
        <w:drawing>
          <wp:inline distT="0" distB="0" distL="0" distR="0" wp14:anchorId="6FFA06EB" wp14:editId="65E869D8">
            <wp:extent cx="5274310" cy="3393191"/>
            <wp:effectExtent l="1905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3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E2A374" w14:textId="77777777" w:rsidR="00E775DC" w:rsidRPr="00E775DC" w:rsidRDefault="00E775DC" w:rsidP="00E775DC"/>
    <w:p w14:paraId="1BA545A7" w14:textId="77777777" w:rsidR="003E6EA1" w:rsidRPr="00DD6243" w:rsidRDefault="003E6EA1" w:rsidP="00DD6243"/>
    <w:p w14:paraId="2E6DC719" w14:textId="77777777" w:rsidR="00A45600" w:rsidRDefault="0049789C" w:rsidP="00E775DC">
      <w:pPr>
        <w:pStyle w:val="3"/>
      </w:pPr>
      <w:bookmarkStart w:id="148" w:name="_(4)、增减款汇总表：查询系统内充值、退款汇总记录，如图："/>
      <w:bookmarkStart w:id="149" w:name="_Toc510964507"/>
      <w:bookmarkStart w:id="150" w:name="_Toc517363883"/>
      <w:bookmarkEnd w:id="148"/>
      <w:r>
        <w:rPr>
          <w:rFonts w:hint="eastAsia"/>
        </w:rPr>
        <w:lastRenderedPageBreak/>
        <w:t>5.6.3</w:t>
      </w:r>
      <w:r w:rsidR="00E775DC" w:rsidRPr="00E775DC">
        <w:rPr>
          <w:rFonts w:hint="eastAsia"/>
        </w:rPr>
        <w:t>增减款汇总表：</w:t>
      </w:r>
      <w:bookmarkEnd w:id="149"/>
      <w:bookmarkEnd w:id="150"/>
    </w:p>
    <w:p w14:paraId="447BE319" w14:textId="77777777" w:rsidR="001730A8" w:rsidRDefault="00A45600" w:rsidP="00A45600">
      <w:r>
        <w:rPr>
          <w:rFonts w:hint="eastAsia"/>
          <w:sz w:val="28"/>
        </w:rPr>
        <w:t>查询系统内充值、退款汇总记录，如图：</w:t>
      </w:r>
      <w:r>
        <w:t xml:space="preserve"> </w:t>
      </w:r>
    </w:p>
    <w:p w14:paraId="5FC407D4" w14:textId="77777777" w:rsidR="00E775DC" w:rsidRDefault="00E775DC" w:rsidP="00E775DC">
      <w:r>
        <w:rPr>
          <w:rFonts w:hint="eastAsia"/>
          <w:noProof/>
        </w:rPr>
        <w:drawing>
          <wp:inline distT="0" distB="0" distL="0" distR="0" wp14:anchorId="203162B4" wp14:editId="21A46810">
            <wp:extent cx="5274310" cy="3283991"/>
            <wp:effectExtent l="1905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83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6D305F" w14:textId="77777777" w:rsidR="00E775DC" w:rsidRPr="00E775DC" w:rsidRDefault="00E775DC" w:rsidP="00E775DC"/>
    <w:p w14:paraId="3DE59CFB" w14:textId="77777777" w:rsidR="00A45600" w:rsidRDefault="0049789C" w:rsidP="00E775DC">
      <w:pPr>
        <w:pStyle w:val="3"/>
      </w:pPr>
      <w:bookmarkStart w:id="151" w:name="_(5)、今日消费汇总表：查询系统今日消费汇总数据，如图："/>
      <w:bookmarkStart w:id="152" w:name="_Toc510964508"/>
      <w:bookmarkStart w:id="153" w:name="_Toc517363884"/>
      <w:bookmarkEnd w:id="151"/>
      <w:r>
        <w:rPr>
          <w:rFonts w:hint="eastAsia"/>
        </w:rPr>
        <w:t>5.6.4</w:t>
      </w:r>
      <w:r w:rsidR="00E775DC" w:rsidRPr="00E775DC">
        <w:rPr>
          <w:rFonts w:hint="eastAsia"/>
        </w:rPr>
        <w:t>今日消费汇总表：</w:t>
      </w:r>
      <w:bookmarkEnd w:id="152"/>
      <w:bookmarkEnd w:id="153"/>
    </w:p>
    <w:p w14:paraId="2CC41563" w14:textId="77777777" w:rsidR="00E775DC" w:rsidRDefault="00A45600" w:rsidP="00A45600">
      <w:r w:rsidRPr="00E775DC">
        <w:rPr>
          <w:rFonts w:hint="eastAsia"/>
          <w:sz w:val="28"/>
        </w:rPr>
        <w:t>查询系统今日消费汇总数据，如图：</w:t>
      </w:r>
    </w:p>
    <w:p w14:paraId="79754663" w14:textId="77777777" w:rsidR="00E775DC" w:rsidRDefault="00E775DC" w:rsidP="00E775DC">
      <w:r>
        <w:rPr>
          <w:noProof/>
        </w:rPr>
        <w:drawing>
          <wp:inline distT="0" distB="0" distL="0" distR="0" wp14:anchorId="3B38EB08" wp14:editId="119D54BF">
            <wp:extent cx="5274310" cy="2965922"/>
            <wp:effectExtent l="19050" t="0" r="2540" b="0"/>
            <wp:docPr id="36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1A327C" w14:textId="77777777" w:rsidR="00A45600" w:rsidRDefault="0049789C" w:rsidP="00E775DC">
      <w:pPr>
        <w:pStyle w:val="3"/>
      </w:pPr>
      <w:bookmarkStart w:id="154" w:name="_(6)、消费明细表：查看系统各种消费方式明细数据内容，如图："/>
      <w:bookmarkStart w:id="155" w:name="_Toc510964509"/>
      <w:bookmarkStart w:id="156" w:name="_Toc517363885"/>
      <w:bookmarkEnd w:id="154"/>
      <w:r>
        <w:rPr>
          <w:rFonts w:hint="eastAsia"/>
        </w:rPr>
        <w:lastRenderedPageBreak/>
        <w:t>5.6.5</w:t>
      </w:r>
      <w:r w:rsidR="00E775DC" w:rsidRPr="00E775DC">
        <w:rPr>
          <w:rFonts w:hint="eastAsia"/>
        </w:rPr>
        <w:t>消费明细表：</w:t>
      </w:r>
      <w:bookmarkEnd w:id="155"/>
      <w:bookmarkEnd w:id="156"/>
    </w:p>
    <w:p w14:paraId="3F0F95E4" w14:textId="77777777" w:rsidR="00E775DC" w:rsidRDefault="00A45600" w:rsidP="00A45600">
      <w:r w:rsidRPr="00E775DC">
        <w:rPr>
          <w:rFonts w:hint="eastAsia"/>
          <w:sz w:val="28"/>
        </w:rPr>
        <w:t>查看系统各种消费方式明细数据内容，如图：</w:t>
      </w:r>
      <w:r>
        <w:t xml:space="preserve"> </w:t>
      </w:r>
    </w:p>
    <w:p w14:paraId="53F6134F" w14:textId="77777777" w:rsidR="00E775DC" w:rsidRDefault="00D87A44" w:rsidP="00E775DC">
      <w:r>
        <w:rPr>
          <w:noProof/>
        </w:rPr>
        <w:drawing>
          <wp:inline distT="0" distB="0" distL="0" distR="0" wp14:anchorId="5BC8D7C3" wp14:editId="430A2C68">
            <wp:extent cx="5274310" cy="3002608"/>
            <wp:effectExtent l="19050" t="0" r="2540" b="0"/>
            <wp:docPr id="38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02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4FA27B" w14:textId="77777777" w:rsidR="00D87A44" w:rsidRPr="00E775DC" w:rsidRDefault="00D87A44" w:rsidP="00E775DC"/>
    <w:p w14:paraId="641907EC" w14:textId="77777777" w:rsidR="00A45600" w:rsidRDefault="0049789C" w:rsidP="00D87A44">
      <w:pPr>
        <w:pStyle w:val="3"/>
      </w:pPr>
      <w:bookmarkStart w:id="157" w:name="_(7)、消费汇总表：查询所有消费流水数据，如图："/>
      <w:bookmarkStart w:id="158" w:name="_Toc510964510"/>
      <w:bookmarkStart w:id="159" w:name="_Toc517363886"/>
      <w:bookmarkEnd w:id="157"/>
      <w:r>
        <w:rPr>
          <w:rFonts w:hint="eastAsia"/>
        </w:rPr>
        <w:t>5.6.6</w:t>
      </w:r>
      <w:r w:rsidR="00D87A44" w:rsidRPr="00D87A44">
        <w:rPr>
          <w:rFonts w:hint="eastAsia"/>
        </w:rPr>
        <w:t>消费汇总表：</w:t>
      </w:r>
      <w:bookmarkEnd w:id="158"/>
      <w:bookmarkEnd w:id="159"/>
    </w:p>
    <w:p w14:paraId="2F51CE43" w14:textId="77777777" w:rsidR="00DD279D" w:rsidRDefault="00A45600" w:rsidP="00A45600">
      <w:r w:rsidRPr="00D87A44">
        <w:rPr>
          <w:rFonts w:hint="eastAsia"/>
          <w:sz w:val="28"/>
        </w:rPr>
        <w:t>查询所有消费流水数据，如图：</w:t>
      </w:r>
      <w:r>
        <w:t xml:space="preserve"> </w:t>
      </w:r>
    </w:p>
    <w:p w14:paraId="7062BEE6" w14:textId="77777777" w:rsidR="00D87A44" w:rsidRDefault="00D87A44" w:rsidP="00D87A44">
      <w:r>
        <w:rPr>
          <w:noProof/>
        </w:rPr>
        <w:drawing>
          <wp:inline distT="0" distB="0" distL="0" distR="0" wp14:anchorId="78566014" wp14:editId="24B0D85A">
            <wp:extent cx="5274310" cy="2664218"/>
            <wp:effectExtent l="19050" t="0" r="2540" b="0"/>
            <wp:docPr id="39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4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42603D" w14:textId="77777777" w:rsidR="00D87A44" w:rsidRPr="00D87A44" w:rsidRDefault="00D87A44" w:rsidP="00D87A44"/>
    <w:p w14:paraId="6872C02D" w14:textId="77777777" w:rsidR="00A45600" w:rsidRDefault="0049789C" w:rsidP="00D87A44">
      <w:pPr>
        <w:pStyle w:val="3"/>
      </w:pPr>
      <w:bookmarkStart w:id="160" w:name="_(8)、账户余额表：查看人员账户余额，如图："/>
      <w:bookmarkStart w:id="161" w:name="_Toc510964511"/>
      <w:bookmarkStart w:id="162" w:name="_Toc517363887"/>
      <w:bookmarkEnd w:id="160"/>
      <w:r>
        <w:rPr>
          <w:rFonts w:hint="eastAsia"/>
        </w:rPr>
        <w:lastRenderedPageBreak/>
        <w:t>5.6.7</w:t>
      </w:r>
      <w:r w:rsidR="00D87A44" w:rsidRPr="00D87A44">
        <w:rPr>
          <w:rFonts w:hint="eastAsia"/>
        </w:rPr>
        <w:t>账户余额表：</w:t>
      </w:r>
      <w:bookmarkEnd w:id="161"/>
      <w:bookmarkEnd w:id="162"/>
    </w:p>
    <w:p w14:paraId="15436B25" w14:textId="77777777" w:rsidR="007D140E" w:rsidRDefault="00A45600" w:rsidP="00A45600">
      <w:r w:rsidRPr="00D87A44">
        <w:rPr>
          <w:rFonts w:hint="eastAsia"/>
          <w:sz w:val="28"/>
        </w:rPr>
        <w:t>查看人员账户余额，如图：</w:t>
      </w:r>
      <w:r>
        <w:t xml:space="preserve"> </w:t>
      </w:r>
    </w:p>
    <w:p w14:paraId="56723A64" w14:textId="77777777" w:rsidR="00D87A44" w:rsidRDefault="00D87A44" w:rsidP="00D87A44">
      <w:r>
        <w:rPr>
          <w:noProof/>
        </w:rPr>
        <w:drawing>
          <wp:inline distT="0" distB="0" distL="0" distR="0" wp14:anchorId="2F68BC8E" wp14:editId="60164E7A">
            <wp:extent cx="5274310" cy="2948422"/>
            <wp:effectExtent l="19050" t="0" r="254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4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36E0E5" w14:textId="77777777" w:rsidR="00D87A44" w:rsidRPr="00D87A44" w:rsidRDefault="00D87A44" w:rsidP="00D87A44"/>
    <w:p w14:paraId="0F5EB7D7" w14:textId="77777777" w:rsidR="00905544" w:rsidRPr="00CC043C" w:rsidRDefault="00905544" w:rsidP="00D87A44">
      <w:pPr>
        <w:pStyle w:val="3"/>
      </w:pPr>
      <w:r>
        <w:rPr>
          <w:rFonts w:hint="eastAsia"/>
        </w:rPr>
        <w:tab/>
      </w:r>
    </w:p>
    <w:p w14:paraId="3FBF7651" w14:textId="77777777" w:rsidR="008B25AC" w:rsidRDefault="0049789C" w:rsidP="00D87A44">
      <w:pPr>
        <w:pStyle w:val="3"/>
      </w:pPr>
      <w:bookmarkStart w:id="163" w:name="_(8)、因错退还表：查询系统做因错退款数据，如图："/>
      <w:bookmarkStart w:id="164" w:name="_Toc510964512"/>
      <w:bookmarkStart w:id="165" w:name="_Toc517363888"/>
      <w:bookmarkEnd w:id="163"/>
      <w:r>
        <w:rPr>
          <w:rFonts w:hint="eastAsia"/>
        </w:rPr>
        <w:t>5.6.8</w:t>
      </w:r>
      <w:r w:rsidR="00D87A44" w:rsidRPr="00D87A44">
        <w:rPr>
          <w:rFonts w:hint="eastAsia"/>
        </w:rPr>
        <w:t>因错退还表：</w:t>
      </w:r>
      <w:bookmarkEnd w:id="164"/>
      <w:bookmarkEnd w:id="165"/>
    </w:p>
    <w:p w14:paraId="2F2AD8A5" w14:textId="77777777" w:rsidR="00A45600" w:rsidRPr="001C33D9" w:rsidRDefault="001C33D9" w:rsidP="00A45600">
      <w:pPr>
        <w:rPr>
          <w:sz w:val="28"/>
          <w:szCs w:val="28"/>
        </w:rPr>
      </w:pPr>
      <w:r w:rsidRPr="001C33D9">
        <w:rPr>
          <w:rFonts w:hint="eastAsia"/>
          <w:sz w:val="28"/>
          <w:szCs w:val="28"/>
        </w:rPr>
        <w:t>查询系统做因错退款数据，如图：</w:t>
      </w:r>
    </w:p>
    <w:p w14:paraId="19C5F5E7" w14:textId="77777777" w:rsidR="00D87A44" w:rsidRDefault="00D87A44" w:rsidP="00D87A44">
      <w:r>
        <w:rPr>
          <w:noProof/>
        </w:rPr>
        <w:lastRenderedPageBreak/>
        <w:drawing>
          <wp:inline distT="0" distB="0" distL="0" distR="0" wp14:anchorId="52CD95AE" wp14:editId="33F41B9D">
            <wp:extent cx="5274310" cy="3102373"/>
            <wp:effectExtent l="1905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02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776F17" w14:textId="77777777" w:rsidR="00D87A44" w:rsidRPr="00D87A44" w:rsidRDefault="00D87A44" w:rsidP="00D87A44"/>
    <w:p w14:paraId="32EDACD5" w14:textId="77777777" w:rsidR="00A45600" w:rsidRDefault="0049789C" w:rsidP="00D87A44">
      <w:pPr>
        <w:pStyle w:val="3"/>
      </w:pPr>
      <w:bookmarkStart w:id="166" w:name="_(8)、换卡统计表：查询人员换卡记录信息，如图："/>
      <w:bookmarkStart w:id="167" w:name="_Toc510964514"/>
      <w:bookmarkStart w:id="168" w:name="_Toc517363889"/>
      <w:bookmarkEnd w:id="166"/>
      <w:r>
        <w:rPr>
          <w:rFonts w:hint="eastAsia"/>
        </w:rPr>
        <w:t>5.6.9</w:t>
      </w:r>
      <w:r w:rsidR="00D87A44" w:rsidRPr="00D87A44">
        <w:rPr>
          <w:rFonts w:hint="eastAsia"/>
        </w:rPr>
        <w:t>换卡统计表：</w:t>
      </w:r>
      <w:bookmarkEnd w:id="167"/>
      <w:bookmarkEnd w:id="168"/>
    </w:p>
    <w:p w14:paraId="630C3B4C" w14:textId="77777777" w:rsidR="008B25AC" w:rsidRDefault="00A45600" w:rsidP="00A45600">
      <w:r w:rsidRPr="00D770B4">
        <w:rPr>
          <w:rFonts w:hint="eastAsia"/>
          <w:sz w:val="28"/>
        </w:rPr>
        <w:t>查询人员换卡记录信息，如图：</w:t>
      </w:r>
      <w:r>
        <w:t xml:space="preserve"> </w:t>
      </w:r>
    </w:p>
    <w:p w14:paraId="674BBD3B" w14:textId="77777777" w:rsidR="00D770B4" w:rsidRDefault="00D770B4" w:rsidP="00D770B4">
      <w:r>
        <w:rPr>
          <w:noProof/>
        </w:rPr>
        <w:drawing>
          <wp:inline distT="0" distB="0" distL="0" distR="0" wp14:anchorId="36D422FD" wp14:editId="034F0C4B">
            <wp:extent cx="5274310" cy="2960150"/>
            <wp:effectExtent l="19050" t="0" r="2540" b="0"/>
            <wp:docPr id="41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A76C7B" w14:textId="77777777" w:rsidR="00D770B4" w:rsidRPr="00D770B4" w:rsidRDefault="00D770B4" w:rsidP="00D770B4"/>
    <w:p w14:paraId="34F981AD" w14:textId="77777777" w:rsidR="008B25AC" w:rsidRPr="008B25AC" w:rsidRDefault="008B25AC" w:rsidP="008B25AC"/>
    <w:p w14:paraId="62F09F44" w14:textId="77777777" w:rsidR="00A45600" w:rsidRDefault="0049789C" w:rsidP="00D770B4">
      <w:pPr>
        <w:pStyle w:val="3"/>
      </w:pPr>
      <w:bookmarkStart w:id="169" w:name="_(8)、菜单交易明细表：查询每个菜的消费数据，如图："/>
      <w:bookmarkStart w:id="170" w:name="_Toc510964515"/>
      <w:bookmarkStart w:id="171" w:name="_Toc517363890"/>
      <w:bookmarkEnd w:id="169"/>
      <w:r>
        <w:rPr>
          <w:rFonts w:hint="eastAsia"/>
        </w:rPr>
        <w:lastRenderedPageBreak/>
        <w:t>5.6.10</w:t>
      </w:r>
      <w:r w:rsidR="00D770B4" w:rsidRPr="00D770B4">
        <w:rPr>
          <w:rFonts w:hint="eastAsia"/>
        </w:rPr>
        <w:t>菜单交易明细表：</w:t>
      </w:r>
      <w:bookmarkEnd w:id="170"/>
      <w:bookmarkEnd w:id="171"/>
    </w:p>
    <w:p w14:paraId="441AD03D" w14:textId="77777777" w:rsidR="008B25AC" w:rsidRDefault="00A45600" w:rsidP="00A45600">
      <w:r w:rsidRPr="00D770B4">
        <w:rPr>
          <w:rFonts w:hint="eastAsia"/>
          <w:sz w:val="28"/>
        </w:rPr>
        <w:t>查询每个菜的消费数据，如图：</w:t>
      </w:r>
      <w:r>
        <w:t xml:space="preserve"> </w:t>
      </w:r>
    </w:p>
    <w:p w14:paraId="53B39A83" w14:textId="77777777" w:rsidR="00D770B4" w:rsidRDefault="00D770B4" w:rsidP="00D770B4">
      <w:r>
        <w:rPr>
          <w:noProof/>
        </w:rPr>
        <w:drawing>
          <wp:inline distT="0" distB="0" distL="0" distR="0" wp14:anchorId="0A975E8F" wp14:editId="6C134819">
            <wp:extent cx="5274310" cy="3140828"/>
            <wp:effectExtent l="1905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40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3B7213" w14:textId="77777777" w:rsidR="00D770B4" w:rsidRPr="00D770B4" w:rsidRDefault="00D770B4" w:rsidP="00D770B4"/>
    <w:p w14:paraId="7F941E9C" w14:textId="77777777" w:rsidR="008B25AC" w:rsidRPr="008B25AC" w:rsidRDefault="008B25AC" w:rsidP="00EA13B3"/>
    <w:p w14:paraId="70675376" w14:textId="77777777" w:rsidR="00A45600" w:rsidRDefault="0049789C" w:rsidP="00D770B4">
      <w:pPr>
        <w:pStyle w:val="3"/>
      </w:pPr>
      <w:bookmarkStart w:id="172" w:name="_(8)、菜单交易汇总表：查询每个菜总共消费了几次，如图："/>
      <w:bookmarkStart w:id="173" w:name="_Toc510964516"/>
      <w:bookmarkStart w:id="174" w:name="_Toc517363891"/>
      <w:bookmarkEnd w:id="172"/>
      <w:r>
        <w:rPr>
          <w:rFonts w:hint="eastAsia"/>
        </w:rPr>
        <w:t>5.6.11</w:t>
      </w:r>
      <w:r w:rsidR="00D770B4" w:rsidRPr="00D770B4">
        <w:rPr>
          <w:rFonts w:hint="eastAsia"/>
        </w:rPr>
        <w:t>菜单交易汇总表：</w:t>
      </w:r>
      <w:bookmarkEnd w:id="173"/>
      <w:bookmarkEnd w:id="174"/>
    </w:p>
    <w:p w14:paraId="46F9BB65" w14:textId="77777777" w:rsidR="00EA13B3" w:rsidRDefault="00A45600" w:rsidP="00A45600">
      <w:r w:rsidRPr="00422F44">
        <w:rPr>
          <w:rFonts w:hint="eastAsia"/>
          <w:sz w:val="28"/>
        </w:rPr>
        <w:t>查询每个菜总共消费了几次，如图：</w:t>
      </w:r>
      <w:r>
        <w:t xml:space="preserve"> </w:t>
      </w:r>
    </w:p>
    <w:p w14:paraId="7596F053" w14:textId="77777777" w:rsidR="00422F44" w:rsidRDefault="00422F44" w:rsidP="00422F44">
      <w:r>
        <w:rPr>
          <w:noProof/>
        </w:rPr>
        <w:lastRenderedPageBreak/>
        <w:drawing>
          <wp:inline distT="0" distB="0" distL="0" distR="0" wp14:anchorId="3AC1E81A" wp14:editId="3BF1EFE8">
            <wp:extent cx="5274310" cy="3357118"/>
            <wp:effectExtent l="1905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57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8E89CD" w14:textId="77777777" w:rsidR="0049789C" w:rsidRDefault="0049789C" w:rsidP="0049789C">
      <w:pPr>
        <w:pStyle w:val="3"/>
      </w:pPr>
      <w:bookmarkStart w:id="175" w:name="_Toc517363892"/>
      <w:r>
        <w:rPr>
          <w:rFonts w:hint="eastAsia"/>
        </w:rPr>
        <w:t>5.6.12</w:t>
      </w:r>
      <w:r>
        <w:rPr>
          <w:rFonts w:hint="eastAsia"/>
        </w:rPr>
        <w:t>订取餐汇总表</w:t>
      </w:r>
      <w:bookmarkEnd w:id="175"/>
    </w:p>
    <w:p w14:paraId="09495BD0" w14:textId="77777777" w:rsidR="0049789C" w:rsidRPr="0049789C" w:rsidRDefault="0049789C" w:rsidP="0049789C">
      <w:pPr>
        <w:rPr>
          <w:sz w:val="28"/>
          <w:szCs w:val="28"/>
        </w:rPr>
      </w:pPr>
      <w:r w:rsidRPr="0049789C">
        <w:rPr>
          <w:rFonts w:hint="eastAsia"/>
          <w:sz w:val="28"/>
          <w:szCs w:val="28"/>
        </w:rPr>
        <w:t>查询统计每个账户订取餐情况</w:t>
      </w:r>
    </w:p>
    <w:p w14:paraId="5E53E1F9" w14:textId="77777777" w:rsidR="00EA13B3" w:rsidRDefault="0049789C" w:rsidP="00FC0FB5">
      <w:r>
        <w:rPr>
          <w:noProof/>
        </w:rPr>
        <w:drawing>
          <wp:inline distT="0" distB="0" distL="0" distR="0" wp14:anchorId="4B8D758A" wp14:editId="0CE31C4F">
            <wp:extent cx="5274310" cy="3058456"/>
            <wp:effectExtent l="19050" t="0" r="2540" b="0"/>
            <wp:docPr id="95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58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10FC20" w14:textId="77777777" w:rsidR="0049789C" w:rsidRPr="00EA13B3" w:rsidRDefault="0049789C" w:rsidP="0049789C">
      <w:pPr>
        <w:pStyle w:val="3"/>
      </w:pPr>
      <w:bookmarkStart w:id="176" w:name="_Toc517363893"/>
      <w:r>
        <w:rPr>
          <w:rFonts w:hint="eastAsia"/>
        </w:rPr>
        <w:t>5.6.13</w:t>
      </w:r>
      <w:r>
        <w:rPr>
          <w:rFonts w:hint="eastAsia"/>
        </w:rPr>
        <w:t>订取餐明细表</w:t>
      </w:r>
      <w:bookmarkEnd w:id="176"/>
    </w:p>
    <w:p w14:paraId="4DA53C54" w14:textId="77777777" w:rsidR="0049789C" w:rsidRPr="0049789C" w:rsidRDefault="0049789C" w:rsidP="0049789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查询</w:t>
      </w:r>
      <w:r w:rsidRPr="0049789C">
        <w:rPr>
          <w:rFonts w:hint="eastAsia"/>
          <w:sz w:val="28"/>
          <w:szCs w:val="28"/>
        </w:rPr>
        <w:t>每个账户订取餐情况</w:t>
      </w:r>
      <w:r>
        <w:rPr>
          <w:rFonts w:hint="eastAsia"/>
          <w:sz w:val="28"/>
          <w:szCs w:val="28"/>
        </w:rPr>
        <w:t>明细</w:t>
      </w:r>
    </w:p>
    <w:p w14:paraId="57084126" w14:textId="77777777" w:rsidR="00EA13B3" w:rsidRPr="0049789C" w:rsidRDefault="0049789C" w:rsidP="00FC0FB5">
      <w:r>
        <w:rPr>
          <w:noProof/>
        </w:rPr>
        <w:lastRenderedPageBreak/>
        <w:drawing>
          <wp:inline distT="0" distB="0" distL="0" distR="0" wp14:anchorId="7FC1A8C2" wp14:editId="4374252B">
            <wp:extent cx="5274310" cy="3427004"/>
            <wp:effectExtent l="19050" t="0" r="2540" b="0"/>
            <wp:docPr id="96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7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B83873" w14:textId="77777777" w:rsidR="00FC0FB5" w:rsidRPr="00FC0FB5" w:rsidRDefault="00FC0FB5" w:rsidP="00FC0FB5"/>
    <w:p w14:paraId="205A9854" w14:textId="77777777" w:rsidR="005A5857" w:rsidRPr="005A5857" w:rsidRDefault="005A5857" w:rsidP="005A5857"/>
    <w:p w14:paraId="4E928E6E" w14:textId="77777777" w:rsidR="006E2821" w:rsidRPr="006E2821" w:rsidRDefault="006E2821" w:rsidP="006E2821"/>
    <w:bookmarkEnd w:id="31"/>
    <w:p w14:paraId="676EE97A" w14:textId="77777777" w:rsidR="00A91A6C" w:rsidRDefault="00A91A6C" w:rsidP="00A91A6C"/>
    <w:p w14:paraId="24FFCD28" w14:textId="77777777" w:rsidR="006A5B7A" w:rsidRPr="006A5B7A" w:rsidRDefault="006A5B7A" w:rsidP="006A5B7A">
      <w:pPr>
        <w:rPr>
          <w:rFonts w:ascii="宋体" w:hAnsi="宋体"/>
          <w:b/>
          <w:sz w:val="24"/>
        </w:rPr>
      </w:pPr>
    </w:p>
    <w:sectPr w:rsidR="006A5B7A" w:rsidRPr="006A5B7A" w:rsidSect="002041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C2CE70D" w14:textId="77777777" w:rsidR="009E54AF" w:rsidRDefault="009E54AF" w:rsidP="00FC5B5C">
      <w:r>
        <w:separator/>
      </w:r>
    </w:p>
  </w:endnote>
  <w:endnote w:type="continuationSeparator" w:id="0">
    <w:p w14:paraId="71F2B155" w14:textId="77777777" w:rsidR="009E54AF" w:rsidRDefault="009E54AF" w:rsidP="00FC5B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AFEBCE1" w14:textId="77777777" w:rsidR="009E54AF" w:rsidRDefault="009E54AF" w:rsidP="00FC5B5C">
      <w:r>
        <w:separator/>
      </w:r>
    </w:p>
  </w:footnote>
  <w:footnote w:type="continuationSeparator" w:id="0">
    <w:p w14:paraId="51CA9EBE" w14:textId="77777777" w:rsidR="009E54AF" w:rsidRDefault="009E54AF" w:rsidP="00FC5B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0C0442"/>
    <w:multiLevelType w:val="hybridMultilevel"/>
    <w:tmpl w:val="7A92BF78"/>
    <w:lvl w:ilvl="0" w:tplc="593A7F34">
      <w:start w:val="1"/>
      <w:numFmt w:val="decimal"/>
      <w:lvlText w:val="%1、"/>
      <w:lvlJc w:val="left"/>
      <w:pPr>
        <w:ind w:left="1306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26" w:hanging="420"/>
      </w:pPr>
    </w:lvl>
    <w:lvl w:ilvl="2" w:tplc="0409001B" w:tentative="1">
      <w:start w:val="1"/>
      <w:numFmt w:val="lowerRoman"/>
      <w:lvlText w:val="%3."/>
      <w:lvlJc w:val="right"/>
      <w:pPr>
        <w:ind w:left="1846" w:hanging="420"/>
      </w:pPr>
    </w:lvl>
    <w:lvl w:ilvl="3" w:tplc="0409000F" w:tentative="1">
      <w:start w:val="1"/>
      <w:numFmt w:val="decimal"/>
      <w:lvlText w:val="%4."/>
      <w:lvlJc w:val="left"/>
      <w:pPr>
        <w:ind w:left="2266" w:hanging="420"/>
      </w:pPr>
    </w:lvl>
    <w:lvl w:ilvl="4" w:tplc="04090019" w:tentative="1">
      <w:start w:val="1"/>
      <w:numFmt w:val="lowerLetter"/>
      <w:lvlText w:val="%5)"/>
      <w:lvlJc w:val="left"/>
      <w:pPr>
        <w:ind w:left="2686" w:hanging="420"/>
      </w:pPr>
    </w:lvl>
    <w:lvl w:ilvl="5" w:tplc="0409001B" w:tentative="1">
      <w:start w:val="1"/>
      <w:numFmt w:val="lowerRoman"/>
      <w:lvlText w:val="%6."/>
      <w:lvlJc w:val="right"/>
      <w:pPr>
        <w:ind w:left="3106" w:hanging="420"/>
      </w:pPr>
    </w:lvl>
    <w:lvl w:ilvl="6" w:tplc="0409000F" w:tentative="1">
      <w:start w:val="1"/>
      <w:numFmt w:val="decimal"/>
      <w:lvlText w:val="%7."/>
      <w:lvlJc w:val="left"/>
      <w:pPr>
        <w:ind w:left="3526" w:hanging="420"/>
      </w:pPr>
    </w:lvl>
    <w:lvl w:ilvl="7" w:tplc="04090019" w:tentative="1">
      <w:start w:val="1"/>
      <w:numFmt w:val="lowerLetter"/>
      <w:lvlText w:val="%8)"/>
      <w:lvlJc w:val="left"/>
      <w:pPr>
        <w:ind w:left="3946" w:hanging="420"/>
      </w:pPr>
    </w:lvl>
    <w:lvl w:ilvl="8" w:tplc="0409001B" w:tentative="1">
      <w:start w:val="1"/>
      <w:numFmt w:val="lowerRoman"/>
      <w:lvlText w:val="%9."/>
      <w:lvlJc w:val="right"/>
      <w:pPr>
        <w:ind w:left="4366" w:hanging="420"/>
      </w:pPr>
    </w:lvl>
  </w:abstractNum>
  <w:abstractNum w:abstractNumId="1" w15:restartNumberingAfterBreak="0">
    <w:nsid w:val="2AB6379F"/>
    <w:multiLevelType w:val="hybridMultilevel"/>
    <w:tmpl w:val="F9328AFE"/>
    <w:lvl w:ilvl="0" w:tplc="2ABA8F7C">
      <w:start w:val="1"/>
      <w:numFmt w:val="decimal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1147043"/>
    <w:multiLevelType w:val="hybridMultilevel"/>
    <w:tmpl w:val="59F6ABA8"/>
    <w:lvl w:ilvl="0" w:tplc="158024D4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47A120EF"/>
    <w:multiLevelType w:val="hybridMultilevel"/>
    <w:tmpl w:val="E2D256F2"/>
    <w:lvl w:ilvl="0" w:tplc="777C48B0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58EEF5B5"/>
    <w:multiLevelType w:val="singleLevel"/>
    <w:tmpl w:val="58EEF5B5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5" w15:restartNumberingAfterBreak="0">
    <w:nsid w:val="74536C87"/>
    <w:multiLevelType w:val="hybridMultilevel"/>
    <w:tmpl w:val="2872F276"/>
    <w:lvl w:ilvl="0" w:tplc="6106AB24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6" w15:restartNumberingAfterBreak="0">
    <w:nsid w:val="7C47003F"/>
    <w:multiLevelType w:val="hybridMultilevel"/>
    <w:tmpl w:val="0F128E0E"/>
    <w:lvl w:ilvl="0" w:tplc="F984F030">
      <w:start w:val="1"/>
      <w:numFmt w:val="japaneseCounting"/>
      <w:lvlText w:val="%1、"/>
      <w:lvlJc w:val="left"/>
      <w:pPr>
        <w:ind w:left="961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81" w:hanging="420"/>
      </w:pPr>
    </w:lvl>
    <w:lvl w:ilvl="2" w:tplc="0409001B" w:tentative="1">
      <w:start w:val="1"/>
      <w:numFmt w:val="lowerRoman"/>
      <w:lvlText w:val="%3."/>
      <w:lvlJc w:val="right"/>
      <w:pPr>
        <w:ind w:left="1501" w:hanging="420"/>
      </w:pPr>
    </w:lvl>
    <w:lvl w:ilvl="3" w:tplc="0409000F" w:tentative="1">
      <w:start w:val="1"/>
      <w:numFmt w:val="decimal"/>
      <w:lvlText w:val="%4."/>
      <w:lvlJc w:val="left"/>
      <w:pPr>
        <w:ind w:left="1921" w:hanging="420"/>
      </w:pPr>
    </w:lvl>
    <w:lvl w:ilvl="4" w:tplc="04090019" w:tentative="1">
      <w:start w:val="1"/>
      <w:numFmt w:val="lowerLetter"/>
      <w:lvlText w:val="%5)"/>
      <w:lvlJc w:val="left"/>
      <w:pPr>
        <w:ind w:left="2341" w:hanging="420"/>
      </w:pPr>
    </w:lvl>
    <w:lvl w:ilvl="5" w:tplc="0409001B" w:tentative="1">
      <w:start w:val="1"/>
      <w:numFmt w:val="lowerRoman"/>
      <w:lvlText w:val="%6."/>
      <w:lvlJc w:val="right"/>
      <w:pPr>
        <w:ind w:left="2761" w:hanging="420"/>
      </w:pPr>
    </w:lvl>
    <w:lvl w:ilvl="6" w:tplc="0409000F" w:tentative="1">
      <w:start w:val="1"/>
      <w:numFmt w:val="decimal"/>
      <w:lvlText w:val="%7."/>
      <w:lvlJc w:val="left"/>
      <w:pPr>
        <w:ind w:left="3181" w:hanging="420"/>
      </w:pPr>
    </w:lvl>
    <w:lvl w:ilvl="7" w:tplc="04090019" w:tentative="1">
      <w:start w:val="1"/>
      <w:numFmt w:val="lowerLetter"/>
      <w:lvlText w:val="%8)"/>
      <w:lvlJc w:val="left"/>
      <w:pPr>
        <w:ind w:left="3601" w:hanging="420"/>
      </w:pPr>
    </w:lvl>
    <w:lvl w:ilvl="8" w:tplc="0409001B" w:tentative="1">
      <w:start w:val="1"/>
      <w:numFmt w:val="lowerRoman"/>
      <w:lvlText w:val="%9."/>
      <w:lvlJc w:val="right"/>
      <w:pPr>
        <w:ind w:left="4021" w:hanging="420"/>
      </w:pPr>
    </w:lvl>
  </w:abstractNum>
  <w:num w:numId="1">
    <w:abstractNumId w:val="6"/>
  </w:num>
  <w:num w:numId="2">
    <w:abstractNumId w:val="0"/>
  </w:num>
  <w:num w:numId="3">
    <w:abstractNumId w:val="4"/>
  </w:num>
  <w:num w:numId="4">
    <w:abstractNumId w:val="1"/>
  </w:num>
  <w:num w:numId="5">
    <w:abstractNumId w:val="3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C5B5C"/>
    <w:rsid w:val="00052D3C"/>
    <w:rsid w:val="000B1D02"/>
    <w:rsid w:val="00107444"/>
    <w:rsid w:val="001730A8"/>
    <w:rsid w:val="00196CD1"/>
    <w:rsid w:val="001A70DB"/>
    <w:rsid w:val="001A7399"/>
    <w:rsid w:val="001C33D9"/>
    <w:rsid w:val="001D25C5"/>
    <w:rsid w:val="002041F0"/>
    <w:rsid w:val="002157C0"/>
    <w:rsid w:val="00256F75"/>
    <w:rsid w:val="002631CB"/>
    <w:rsid w:val="0029631E"/>
    <w:rsid w:val="002F239F"/>
    <w:rsid w:val="003039F0"/>
    <w:rsid w:val="00311A98"/>
    <w:rsid w:val="00324776"/>
    <w:rsid w:val="003423CD"/>
    <w:rsid w:val="00372F8B"/>
    <w:rsid w:val="003C0925"/>
    <w:rsid w:val="003E6EA1"/>
    <w:rsid w:val="003F4C85"/>
    <w:rsid w:val="00422BC5"/>
    <w:rsid w:val="00422F44"/>
    <w:rsid w:val="004562CD"/>
    <w:rsid w:val="0049789C"/>
    <w:rsid w:val="004D0824"/>
    <w:rsid w:val="00540CB1"/>
    <w:rsid w:val="0055211F"/>
    <w:rsid w:val="00574B6C"/>
    <w:rsid w:val="005A5857"/>
    <w:rsid w:val="0060352B"/>
    <w:rsid w:val="00634E45"/>
    <w:rsid w:val="00647684"/>
    <w:rsid w:val="00683CC1"/>
    <w:rsid w:val="006A5B7A"/>
    <w:rsid w:val="006D7F17"/>
    <w:rsid w:val="006E2821"/>
    <w:rsid w:val="006E4109"/>
    <w:rsid w:val="00722248"/>
    <w:rsid w:val="0079371A"/>
    <w:rsid w:val="007B7DD3"/>
    <w:rsid w:val="007D140E"/>
    <w:rsid w:val="007F3C7B"/>
    <w:rsid w:val="008144E6"/>
    <w:rsid w:val="00836646"/>
    <w:rsid w:val="0086346F"/>
    <w:rsid w:val="008B25AC"/>
    <w:rsid w:val="008B6055"/>
    <w:rsid w:val="008B7E30"/>
    <w:rsid w:val="008D1BDF"/>
    <w:rsid w:val="008D2B2C"/>
    <w:rsid w:val="008E2803"/>
    <w:rsid w:val="00905544"/>
    <w:rsid w:val="0095557E"/>
    <w:rsid w:val="009E54AF"/>
    <w:rsid w:val="00A32611"/>
    <w:rsid w:val="00A35D45"/>
    <w:rsid w:val="00A42614"/>
    <w:rsid w:val="00A45600"/>
    <w:rsid w:val="00A85218"/>
    <w:rsid w:val="00A91A6C"/>
    <w:rsid w:val="00A92F06"/>
    <w:rsid w:val="00B1775F"/>
    <w:rsid w:val="00B22F0F"/>
    <w:rsid w:val="00B31722"/>
    <w:rsid w:val="00B87977"/>
    <w:rsid w:val="00BC588E"/>
    <w:rsid w:val="00BD7214"/>
    <w:rsid w:val="00C03FCF"/>
    <w:rsid w:val="00C05DA0"/>
    <w:rsid w:val="00C15A7D"/>
    <w:rsid w:val="00C86382"/>
    <w:rsid w:val="00C9528B"/>
    <w:rsid w:val="00CC043C"/>
    <w:rsid w:val="00CC51FF"/>
    <w:rsid w:val="00CD356E"/>
    <w:rsid w:val="00D57AB3"/>
    <w:rsid w:val="00D63DE6"/>
    <w:rsid w:val="00D753EF"/>
    <w:rsid w:val="00D770B4"/>
    <w:rsid w:val="00D87A44"/>
    <w:rsid w:val="00DB0E22"/>
    <w:rsid w:val="00DB5BD8"/>
    <w:rsid w:val="00DD279D"/>
    <w:rsid w:val="00DD6243"/>
    <w:rsid w:val="00DF250E"/>
    <w:rsid w:val="00DF7D35"/>
    <w:rsid w:val="00E00A7F"/>
    <w:rsid w:val="00E35054"/>
    <w:rsid w:val="00E53DEB"/>
    <w:rsid w:val="00E67EB2"/>
    <w:rsid w:val="00E775DC"/>
    <w:rsid w:val="00EA13B3"/>
    <w:rsid w:val="00EC2551"/>
    <w:rsid w:val="00ED2007"/>
    <w:rsid w:val="00EF77AB"/>
    <w:rsid w:val="00F21343"/>
    <w:rsid w:val="00F24093"/>
    <w:rsid w:val="00F554C4"/>
    <w:rsid w:val="00F6006C"/>
    <w:rsid w:val="00F64835"/>
    <w:rsid w:val="00F7356E"/>
    <w:rsid w:val="00FC0FB5"/>
    <w:rsid w:val="00FC4D94"/>
    <w:rsid w:val="00FC5B5C"/>
    <w:rsid w:val="00FD5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B82210"/>
  <w15:docId w15:val="{A2B61B8A-B54C-45A5-AFFF-690420395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5557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0"/>
    <w:uiPriority w:val="9"/>
    <w:qFormat/>
    <w:rsid w:val="00FC5B5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FC5B5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FC5B5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FC5B5C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FC5B5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FC5B5C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FC5B5C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5B5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C5B5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C5B5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C5B5C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FC5B5C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FC5B5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FC5B5C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FC5B5C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FC5B5C"/>
    <w:rPr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FC5B5C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rsid w:val="00FC5B5C"/>
    <w:rPr>
      <w:b/>
      <w:bCs/>
      <w:sz w:val="24"/>
      <w:szCs w:val="24"/>
    </w:rPr>
  </w:style>
  <w:style w:type="character" w:styleId="a7">
    <w:name w:val="Hyperlink"/>
    <w:basedOn w:val="a0"/>
    <w:uiPriority w:val="99"/>
    <w:unhideWhenUsed/>
    <w:rsid w:val="00D63DE6"/>
    <w:rPr>
      <w:color w:val="0000FF"/>
      <w:u w:val="single"/>
    </w:rPr>
  </w:style>
  <w:style w:type="paragraph" w:styleId="TOC1">
    <w:name w:val="toc 1"/>
    <w:basedOn w:val="a"/>
    <w:next w:val="a"/>
    <w:uiPriority w:val="39"/>
    <w:unhideWhenUsed/>
    <w:rsid w:val="00D63DE6"/>
    <w:pPr>
      <w:widowControl/>
      <w:adjustRightInd w:val="0"/>
      <w:snapToGrid w:val="0"/>
      <w:spacing w:after="200"/>
      <w:jc w:val="left"/>
    </w:pPr>
    <w:rPr>
      <w:rFonts w:ascii="Tahoma" w:hAnsi="Tahoma"/>
      <w:kern w:val="0"/>
      <w:sz w:val="22"/>
      <w:szCs w:val="22"/>
    </w:rPr>
  </w:style>
  <w:style w:type="character" w:styleId="a8">
    <w:name w:val="FollowedHyperlink"/>
    <w:basedOn w:val="a0"/>
    <w:uiPriority w:val="99"/>
    <w:semiHidden/>
    <w:unhideWhenUsed/>
    <w:rsid w:val="00D63DE6"/>
    <w:rPr>
      <w:color w:val="800080" w:themeColor="followedHyperlink"/>
      <w:u w:val="single"/>
    </w:rPr>
  </w:style>
  <w:style w:type="paragraph" w:styleId="TOC2">
    <w:name w:val="toc 2"/>
    <w:basedOn w:val="a"/>
    <w:next w:val="a"/>
    <w:uiPriority w:val="39"/>
    <w:unhideWhenUsed/>
    <w:rsid w:val="00D63DE6"/>
    <w:pPr>
      <w:widowControl/>
      <w:adjustRightInd w:val="0"/>
      <w:snapToGrid w:val="0"/>
      <w:spacing w:after="200"/>
      <w:ind w:leftChars="200" w:left="420"/>
      <w:jc w:val="left"/>
    </w:pPr>
    <w:rPr>
      <w:rFonts w:ascii="Tahoma" w:hAnsi="Tahoma"/>
      <w:kern w:val="0"/>
      <w:sz w:val="22"/>
      <w:szCs w:val="22"/>
    </w:rPr>
  </w:style>
  <w:style w:type="paragraph" w:styleId="a9">
    <w:name w:val="List Paragraph"/>
    <w:basedOn w:val="a"/>
    <w:uiPriority w:val="34"/>
    <w:qFormat/>
    <w:rsid w:val="00D63DE6"/>
    <w:pPr>
      <w:ind w:firstLineChars="200" w:firstLine="420"/>
    </w:pPr>
  </w:style>
  <w:style w:type="paragraph" w:styleId="TOC4">
    <w:name w:val="toc 4"/>
    <w:basedOn w:val="a"/>
    <w:next w:val="a"/>
    <w:autoRedefine/>
    <w:uiPriority w:val="39"/>
    <w:semiHidden/>
    <w:unhideWhenUsed/>
    <w:rsid w:val="006A5B7A"/>
    <w:pPr>
      <w:ind w:leftChars="600" w:left="1260"/>
    </w:pPr>
  </w:style>
  <w:style w:type="paragraph" w:styleId="aa">
    <w:name w:val="Normal (Web)"/>
    <w:basedOn w:val="a"/>
    <w:uiPriority w:val="99"/>
    <w:unhideWhenUsed/>
    <w:rsid w:val="006A5B7A"/>
    <w:pPr>
      <w:widowControl/>
      <w:adjustRightInd w:val="0"/>
      <w:snapToGrid w:val="0"/>
      <w:spacing w:before="100" w:beforeAutospacing="1" w:after="100" w:afterAutospacing="1"/>
      <w:jc w:val="left"/>
    </w:pPr>
    <w:rPr>
      <w:rFonts w:ascii="Tahoma" w:hAnsi="Tahoma"/>
      <w:kern w:val="0"/>
      <w:sz w:val="24"/>
      <w:szCs w:val="22"/>
    </w:rPr>
  </w:style>
  <w:style w:type="paragraph" w:styleId="TOC3">
    <w:name w:val="toc 3"/>
    <w:basedOn w:val="a"/>
    <w:next w:val="a"/>
    <w:uiPriority w:val="39"/>
    <w:unhideWhenUsed/>
    <w:rsid w:val="006A5B7A"/>
    <w:pPr>
      <w:widowControl/>
      <w:adjustRightInd w:val="0"/>
      <w:snapToGrid w:val="0"/>
      <w:spacing w:after="200"/>
      <w:ind w:leftChars="400" w:left="840"/>
      <w:jc w:val="left"/>
    </w:pPr>
    <w:rPr>
      <w:rFonts w:ascii="Tahoma" w:hAnsi="Tahoma"/>
      <w:kern w:val="0"/>
      <w:sz w:val="22"/>
      <w:szCs w:val="22"/>
    </w:rPr>
  </w:style>
  <w:style w:type="paragraph" w:styleId="ab">
    <w:name w:val="No Spacing"/>
    <w:uiPriority w:val="1"/>
    <w:qFormat/>
    <w:rsid w:val="006A5B7A"/>
    <w:pPr>
      <w:adjustRightInd w:val="0"/>
      <w:snapToGrid w:val="0"/>
    </w:pPr>
    <w:rPr>
      <w:rFonts w:ascii="Tahoma" w:eastAsia="宋体" w:hAnsi="Tahoma" w:cs="Times New Roman"/>
      <w:kern w:val="0"/>
      <w:sz w:val="22"/>
    </w:rPr>
  </w:style>
  <w:style w:type="paragraph" w:styleId="ac">
    <w:name w:val="Balloon Text"/>
    <w:basedOn w:val="a"/>
    <w:link w:val="ad"/>
    <w:uiPriority w:val="99"/>
    <w:semiHidden/>
    <w:unhideWhenUsed/>
    <w:rsid w:val="007F3C7B"/>
    <w:rPr>
      <w:sz w:val="18"/>
      <w:szCs w:val="18"/>
    </w:rPr>
  </w:style>
  <w:style w:type="character" w:customStyle="1" w:styleId="ad">
    <w:name w:val="批注框文本 字符"/>
    <w:basedOn w:val="a0"/>
    <w:link w:val="ac"/>
    <w:uiPriority w:val="99"/>
    <w:semiHidden/>
    <w:rsid w:val="007F3C7B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730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882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44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99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theme" Target="theme/theme1.xml"/><Relationship Id="rId8" Type="http://schemas.openxmlformats.org/officeDocument/2006/relationships/hyperlink" Target="https://www.microsoft.com/zh-cn/download/confirmation.aspx?id=17718" TargetMode="Externa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64F0F3-3EDF-47F9-BE52-8B33E66B76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43</Pages>
  <Words>1280</Words>
  <Characters>7300</Characters>
  <Application>Microsoft Office Word</Application>
  <DocSecurity>0</DocSecurity>
  <Lines>60</Lines>
  <Paragraphs>17</Paragraphs>
  <ScaleCrop>false</ScaleCrop>
  <Company>Sky123.Org</Company>
  <LinksUpToDate>false</LinksUpToDate>
  <CharactersWithSpaces>8563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yanchen</cp:lastModifiedBy>
  <cp:revision>9</cp:revision>
  <dcterms:created xsi:type="dcterms:W3CDTF">2018-04-08T07:49:00Z</dcterms:created>
  <dcterms:modified xsi:type="dcterms:W3CDTF">2020-06-03T03:35:00Z</dcterms:modified>
</cp:coreProperties>
</file>